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FAFB5" w14:textId="33777C87" w:rsidR="00542378" w:rsidRPr="009739F9" w:rsidRDefault="00542378" w:rsidP="00A71149">
      <w:pPr>
        <w:pStyle w:val="Subtitle"/>
        <w:spacing w:before="60" w:after="60"/>
        <w:jc w:val="center"/>
        <w:rPr>
          <w:rFonts w:asciiTheme="minorHAnsi" w:hAnsiTheme="minorHAnsi" w:cstheme="minorHAnsi"/>
          <w:b/>
          <w:bCs/>
          <w:sz w:val="22"/>
          <w:szCs w:val="22"/>
          <w:u w:val="none"/>
          <w:lang w:val="lt-LT"/>
        </w:rPr>
      </w:pPr>
      <w:r w:rsidRPr="009739F9">
        <w:rPr>
          <w:rFonts w:asciiTheme="minorHAnsi" w:hAnsiTheme="minorHAnsi" w:cstheme="minorHAnsi"/>
          <w:b/>
          <w:bCs/>
          <w:sz w:val="22"/>
          <w:szCs w:val="22"/>
          <w:u w:val="none"/>
          <w:lang w:val="lt-LT"/>
        </w:rPr>
        <w:t>MAŽOS VERTĖS PIRKIMO</w:t>
      </w:r>
    </w:p>
    <w:p w14:paraId="136875C7" w14:textId="0322E500" w:rsidR="001B099C" w:rsidRPr="009739F9" w:rsidRDefault="00A96C0D" w:rsidP="00423300">
      <w:pPr>
        <w:pStyle w:val="Subtitle"/>
        <w:spacing w:before="60" w:after="60"/>
        <w:jc w:val="center"/>
        <w:rPr>
          <w:rFonts w:asciiTheme="minorHAnsi" w:hAnsiTheme="minorHAnsi" w:cstheme="minorHAnsi"/>
          <w:b/>
          <w:bCs/>
          <w:sz w:val="22"/>
          <w:szCs w:val="22"/>
          <w:u w:val="none"/>
          <w:lang w:val="lt-LT"/>
        </w:rPr>
      </w:pPr>
      <w:r w:rsidRPr="009739F9">
        <w:rPr>
          <w:rFonts w:asciiTheme="minorHAnsi" w:hAnsiTheme="minorHAnsi" w:cstheme="minorHAnsi"/>
          <w:b/>
          <w:bCs/>
          <w:sz w:val="22"/>
          <w:szCs w:val="22"/>
          <w:u w:val="none"/>
          <w:lang w:val="lt-LT"/>
        </w:rPr>
        <w:t xml:space="preserve">SPECIALIOSIOS </w:t>
      </w:r>
      <w:r w:rsidR="00484121" w:rsidRPr="009739F9">
        <w:rPr>
          <w:rFonts w:asciiTheme="minorHAnsi" w:hAnsiTheme="minorHAnsi" w:cstheme="minorHAnsi"/>
          <w:b/>
          <w:bCs/>
          <w:sz w:val="22"/>
          <w:szCs w:val="22"/>
          <w:u w:val="none"/>
          <w:lang w:val="lt-LT"/>
        </w:rPr>
        <w:t>PIRKIMO SĄLYGOS</w:t>
      </w:r>
    </w:p>
    <w:p w14:paraId="6CB7E380" w14:textId="77777777" w:rsidR="009739F9" w:rsidRPr="009739F9" w:rsidRDefault="009739F9" w:rsidP="00423300">
      <w:pPr>
        <w:pStyle w:val="Subtitle"/>
        <w:spacing w:before="60" w:after="60"/>
        <w:jc w:val="center"/>
        <w:rPr>
          <w:rFonts w:asciiTheme="minorHAnsi" w:hAnsiTheme="minorHAnsi" w:cstheme="minorHAnsi"/>
          <w:b/>
          <w:bCs/>
          <w:sz w:val="22"/>
          <w:szCs w:val="22"/>
          <w:u w:val="none"/>
          <w:lang w:val="lt-LT"/>
        </w:rPr>
      </w:pPr>
    </w:p>
    <w:p w14:paraId="5434C865" w14:textId="77777777" w:rsidR="00B71FF5" w:rsidRDefault="00B71FF5" w:rsidP="00423300">
      <w:pPr>
        <w:pStyle w:val="Subtitle"/>
        <w:spacing w:before="60" w:after="60"/>
        <w:jc w:val="center"/>
        <w:rPr>
          <w:rFonts w:asciiTheme="minorHAnsi" w:hAnsiTheme="minorHAnsi" w:cstheme="minorHAnsi"/>
          <w:b/>
          <w:caps/>
          <w:sz w:val="22"/>
          <w:szCs w:val="22"/>
          <w:u w:val="none"/>
          <w:lang w:val="lt-LT"/>
        </w:rPr>
      </w:pPr>
      <w:r w:rsidRPr="00B71FF5">
        <w:rPr>
          <w:rFonts w:asciiTheme="minorHAnsi" w:hAnsiTheme="minorHAnsi" w:cstheme="minorHAnsi"/>
          <w:b/>
          <w:caps/>
          <w:sz w:val="22"/>
          <w:szCs w:val="22"/>
          <w:u w:val="none"/>
          <w:lang w:val="lt-LT"/>
        </w:rPr>
        <w:t>(VPP-242) Termoelektros generatorių įrengimo darbai</w:t>
      </w:r>
    </w:p>
    <w:p w14:paraId="645DC51D" w14:textId="6B116CF4" w:rsidR="004C2502" w:rsidRPr="009739F9" w:rsidRDefault="00000000" w:rsidP="00423300">
      <w:pPr>
        <w:pStyle w:val="Subtitle"/>
        <w:spacing w:before="60" w:after="60"/>
        <w:jc w:val="center"/>
        <w:rPr>
          <w:rFonts w:asciiTheme="minorHAnsi" w:hAnsiTheme="minorHAnsi" w:cstheme="minorHAnsi"/>
          <w:sz w:val="22"/>
          <w:szCs w:val="22"/>
          <w:u w:val="none"/>
          <w:lang w:val="lt-LT"/>
        </w:rPr>
      </w:pPr>
      <w:sdt>
        <w:sdtPr>
          <w:rPr>
            <w:rFonts w:asciiTheme="minorHAnsi" w:hAnsiTheme="minorHAnsi" w:cstheme="minorHAnsi"/>
            <w:sz w:val="22"/>
            <w:szCs w:val="22"/>
            <w:u w:val="none"/>
            <w:lang w:val="lt-LT"/>
          </w:rPr>
          <w:tag w:val="ik"/>
          <w:id w:val="-1542210414"/>
          <w:placeholder>
            <w:docPart w:val="DefaultPlaceholder_1082065160"/>
          </w:placeholder>
          <w:date w:fullDate="2025-02-26T00:00:00Z">
            <w:dateFormat w:val="yyyy 'm.' MMMM d 'd.'"/>
            <w:lid w:val="lt-LT"/>
            <w:storeMappedDataAs w:val="dateTime"/>
            <w:calendar w:val="gregorian"/>
          </w:date>
        </w:sdtPr>
        <w:sdtContent>
          <w:r w:rsidR="00B71FF5">
            <w:rPr>
              <w:rFonts w:asciiTheme="minorHAnsi" w:hAnsiTheme="minorHAnsi" w:cstheme="minorHAnsi"/>
              <w:sz w:val="22"/>
              <w:szCs w:val="22"/>
              <w:u w:val="none"/>
              <w:lang w:val="lt-LT"/>
            </w:rPr>
            <w:t>2025 m. vasario 26 d.</w:t>
          </w:r>
        </w:sdtContent>
      </w:sdt>
      <w:r w:rsidR="004C2502" w:rsidRPr="009739F9">
        <w:rPr>
          <w:rFonts w:asciiTheme="minorHAnsi" w:hAnsiTheme="minorHAnsi" w:cstheme="minorHAnsi"/>
          <w:sz w:val="22"/>
          <w:szCs w:val="22"/>
          <w:u w:val="none"/>
          <w:lang w:val="lt-LT"/>
        </w:rPr>
        <w:t xml:space="preserve"> </w:t>
      </w:r>
    </w:p>
    <w:p w14:paraId="672A6659" w14:textId="77777777" w:rsidR="004C2502" w:rsidRPr="00EA7F37" w:rsidRDefault="004C2502" w:rsidP="00423300">
      <w:pPr>
        <w:pStyle w:val="Subtitle"/>
        <w:spacing w:before="60" w:after="60"/>
        <w:jc w:val="center"/>
        <w:rPr>
          <w:rFonts w:ascii="Arial" w:hAnsi="Arial" w:cs="Arial"/>
          <w:b/>
          <w:bCs/>
          <w:sz w:val="22"/>
          <w:szCs w:val="22"/>
          <w:u w:val="none"/>
          <w:lang w:val="lt-LT"/>
        </w:rPr>
      </w:pPr>
    </w:p>
    <w:p w14:paraId="416D9F20" w14:textId="77777777" w:rsidR="00A318F9" w:rsidRPr="009739F9" w:rsidRDefault="0020294D" w:rsidP="00A46B64">
      <w:pPr>
        <w:pStyle w:val="Heading1"/>
        <w:numPr>
          <w:ilvl w:val="0"/>
          <w:numId w:val="7"/>
        </w:numPr>
        <w:tabs>
          <w:tab w:val="left" w:pos="426"/>
        </w:tabs>
        <w:spacing w:before="60" w:after="60"/>
        <w:jc w:val="center"/>
        <w:rPr>
          <w:rFonts w:asciiTheme="minorHAnsi" w:hAnsiTheme="minorHAnsi" w:cstheme="minorHAnsi"/>
          <w:b/>
          <w:bCs/>
          <w:sz w:val="22"/>
          <w:szCs w:val="22"/>
        </w:rPr>
      </w:pPr>
      <w:bookmarkStart w:id="0" w:name="_Toc335201954"/>
      <w:bookmarkStart w:id="1" w:name="_Toc147739116"/>
      <w:r w:rsidRPr="009739F9">
        <w:rPr>
          <w:rFonts w:asciiTheme="minorHAnsi" w:hAnsiTheme="minorHAnsi" w:cstheme="minorHAnsi"/>
          <w:b/>
          <w:bCs/>
          <w:sz w:val="22"/>
          <w:szCs w:val="22"/>
        </w:rPr>
        <w:t>BENDROSIOS</w:t>
      </w:r>
      <w:r w:rsidR="00454746" w:rsidRPr="009739F9">
        <w:rPr>
          <w:rFonts w:asciiTheme="minorHAnsi" w:hAnsiTheme="minorHAnsi" w:cstheme="minorHAnsi"/>
          <w:b/>
          <w:bCs/>
          <w:sz w:val="22"/>
          <w:szCs w:val="22"/>
        </w:rPr>
        <w:t xml:space="preserve"> NUOSTATOS</w:t>
      </w:r>
      <w:r w:rsidRPr="009739F9">
        <w:rPr>
          <w:rFonts w:asciiTheme="minorHAnsi" w:hAnsiTheme="minorHAnsi" w:cstheme="minorHAnsi"/>
          <w:b/>
          <w:bCs/>
          <w:sz w:val="22"/>
          <w:szCs w:val="22"/>
        </w:rPr>
        <w:t xml:space="preserve"> </w:t>
      </w:r>
      <w:bookmarkEnd w:id="0"/>
    </w:p>
    <w:p w14:paraId="20C7781A" w14:textId="1DC8D6E0" w:rsidR="00587D29" w:rsidRPr="009739F9" w:rsidRDefault="00000000" w:rsidP="00A46B64">
      <w:pPr>
        <w:pStyle w:val="ListParagraph"/>
        <w:numPr>
          <w:ilvl w:val="1"/>
          <w:numId w:val="7"/>
        </w:numPr>
        <w:tabs>
          <w:tab w:val="left" w:pos="567"/>
        </w:tabs>
        <w:spacing w:before="60" w:after="60"/>
        <w:ind w:left="0" w:firstLine="0"/>
        <w:contextualSpacing w:val="0"/>
        <w:jc w:val="both"/>
        <w:rPr>
          <w:rFonts w:asciiTheme="minorHAnsi" w:hAnsiTheme="minorHAnsi" w:cstheme="minorHAnsi"/>
          <w:color w:val="000000" w:themeColor="text1"/>
          <w:sz w:val="22"/>
          <w:szCs w:val="22"/>
        </w:rPr>
      </w:pPr>
      <w:sdt>
        <w:sdtPr>
          <w:rPr>
            <w:rStyle w:val="Style2"/>
            <w:rFonts w:asciiTheme="minorHAnsi" w:hAnsiTheme="minorHAnsi" w:cstheme="minorHAnsi"/>
            <w:color w:val="000000" w:themeColor="text1"/>
            <w:sz w:val="22"/>
            <w:szCs w:val="22"/>
          </w:rPr>
          <w:id w:val="1615948062"/>
          <w:placeholder>
            <w:docPart w:val="46C3A8F41AAE46FAACBDD3B21310456A"/>
          </w:placeholder>
          <w:comboBox>
            <w:listItem w:displayText="Pasirinkti pirkimo būdą" w:value="Pasirinkti pirkimo būdą"/>
            <w:listItem w:displayText="Vykdomos skelbiama apklausa" w:value="Vykdomos skelbiama apklausa"/>
            <w:listItem w:displayText="Vykdomos neskelbiama apklausa" w:value="Vykdomos neskelbiama apklausa"/>
          </w:comboBox>
        </w:sdtPr>
        <w:sdtContent>
          <w:r w:rsidR="007F4688">
            <w:rPr>
              <w:rStyle w:val="Style2"/>
              <w:rFonts w:asciiTheme="minorHAnsi" w:hAnsiTheme="minorHAnsi" w:cstheme="minorHAnsi"/>
              <w:color w:val="000000" w:themeColor="text1"/>
              <w:sz w:val="22"/>
              <w:szCs w:val="22"/>
            </w:rPr>
            <w:t>Vykdomos neskelbiama apklausa</w:t>
          </w:r>
        </w:sdtContent>
      </w:sdt>
    </w:p>
    <w:p w14:paraId="67134D23" w14:textId="732FC39C" w:rsidR="00BE380A" w:rsidRPr="009739F9" w:rsidRDefault="00BE380A" w:rsidP="00A46B64">
      <w:pPr>
        <w:pStyle w:val="ListParagraph"/>
        <w:numPr>
          <w:ilvl w:val="1"/>
          <w:numId w:val="7"/>
        </w:numPr>
        <w:tabs>
          <w:tab w:val="left" w:pos="567"/>
        </w:tabs>
        <w:ind w:left="0" w:firstLine="0"/>
        <w:rPr>
          <w:rFonts w:asciiTheme="minorHAnsi" w:hAnsiTheme="minorHAnsi" w:cstheme="minorHAnsi"/>
          <w:bCs/>
          <w:sz w:val="22"/>
          <w:szCs w:val="22"/>
        </w:rPr>
      </w:pPr>
      <w:r w:rsidRPr="009739F9">
        <w:rPr>
          <w:rFonts w:asciiTheme="minorHAnsi" w:hAnsiTheme="minorHAnsi" w:cstheme="minorHAnsi"/>
          <w:sz w:val="22"/>
          <w:szCs w:val="22"/>
        </w:rPr>
        <w:t>Vykdomas</w:t>
      </w:r>
      <w:r w:rsidR="00E513D0" w:rsidRPr="009739F9">
        <w:rPr>
          <w:rFonts w:asciiTheme="minorHAnsi" w:hAnsiTheme="minorHAnsi" w:cstheme="minorHAnsi"/>
          <w:bCs/>
          <w:sz w:val="22"/>
          <w:szCs w:val="22"/>
        </w:rPr>
        <w:t xml:space="preserve"> mažos vertės pirkimas.</w:t>
      </w:r>
    </w:p>
    <w:p w14:paraId="1840FE56" w14:textId="78174A7A" w:rsidR="00115864" w:rsidRPr="009739F9" w:rsidRDefault="001D01B9" w:rsidP="00A46B64">
      <w:pPr>
        <w:pStyle w:val="ListParagraph"/>
        <w:numPr>
          <w:ilvl w:val="1"/>
          <w:numId w:val="7"/>
        </w:numPr>
        <w:tabs>
          <w:tab w:val="left" w:pos="567"/>
        </w:tabs>
        <w:spacing w:before="60" w:after="60"/>
        <w:ind w:left="0" w:firstLine="0"/>
        <w:contextualSpacing w:val="0"/>
        <w:jc w:val="both"/>
        <w:rPr>
          <w:rFonts w:asciiTheme="minorHAnsi" w:hAnsiTheme="minorHAnsi" w:cstheme="minorHAnsi"/>
          <w:sz w:val="22"/>
          <w:szCs w:val="22"/>
        </w:rPr>
      </w:pPr>
      <w:r w:rsidRPr="009739F9">
        <w:rPr>
          <w:rFonts w:asciiTheme="minorHAnsi" w:hAnsiTheme="minorHAnsi" w:cstheme="minorHAnsi"/>
          <w:sz w:val="22"/>
          <w:szCs w:val="22"/>
        </w:rPr>
        <w:t xml:space="preserve">Pirkimas vykdomas </w:t>
      </w:r>
      <w:bookmarkStart w:id="2" w:name="OLE_LINK1"/>
      <w:bookmarkStart w:id="3" w:name="OLE_LINK2"/>
      <w:sdt>
        <w:sdtPr>
          <w:rPr>
            <w:rFonts w:asciiTheme="minorHAnsi" w:hAnsiTheme="minorHAnsi" w:cstheme="minorHAnsi"/>
            <w:sz w:val="22"/>
            <w:szCs w:val="22"/>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Content>
          <w:r w:rsidR="009739F9" w:rsidRPr="009739F9">
            <w:rPr>
              <w:rFonts w:asciiTheme="minorHAnsi" w:hAnsiTheme="minorHAnsi" w:cstheme="minorHAnsi"/>
              <w:sz w:val="22"/>
              <w:szCs w:val="22"/>
            </w:rPr>
            <w:t>CVP IS priemonėmis</w:t>
          </w:r>
        </w:sdtContent>
      </w:sdt>
      <w:bookmarkEnd w:id="2"/>
      <w:bookmarkEnd w:id="3"/>
      <w:r w:rsidRPr="009739F9">
        <w:rPr>
          <w:rFonts w:asciiTheme="minorHAnsi" w:hAnsiTheme="minorHAnsi" w:cstheme="minorHAnsi"/>
          <w:i/>
          <w:iCs/>
          <w:sz w:val="22"/>
          <w:szCs w:val="22"/>
        </w:rPr>
        <w:t>.</w:t>
      </w:r>
      <w:r w:rsidR="00A15901" w:rsidRPr="009739F9">
        <w:rPr>
          <w:rFonts w:asciiTheme="minorHAnsi" w:hAnsiTheme="minorHAnsi" w:cstheme="minorHAnsi"/>
          <w:sz w:val="22"/>
          <w:szCs w:val="22"/>
        </w:rPr>
        <w:t xml:space="preserve"> Bet kokia informacija, Pirkimo sąlygų paaiškinimai, pranešimai ar kitas </w:t>
      </w:r>
      <w:bookmarkStart w:id="4" w:name="_Hlk33613765"/>
      <w:r w:rsidR="00A15901" w:rsidRPr="009739F9">
        <w:rPr>
          <w:rFonts w:asciiTheme="minorHAnsi" w:hAnsiTheme="minorHAnsi" w:cstheme="minorHAnsi"/>
          <w:sz w:val="22"/>
          <w:szCs w:val="22"/>
        </w:rPr>
        <w:t>P</w:t>
      </w:r>
      <w:r w:rsidR="00056FA2" w:rsidRPr="009739F9">
        <w:rPr>
          <w:rFonts w:asciiTheme="minorHAnsi" w:hAnsiTheme="minorHAnsi" w:cstheme="minorHAnsi"/>
          <w:sz w:val="22"/>
          <w:szCs w:val="22"/>
        </w:rPr>
        <w:t xml:space="preserve">erkančiojo subjekto </w:t>
      </w:r>
      <w:bookmarkEnd w:id="4"/>
      <w:r w:rsidR="00A15901" w:rsidRPr="009739F9">
        <w:rPr>
          <w:rFonts w:asciiTheme="minorHAnsi" w:hAnsiTheme="minorHAnsi" w:cstheme="minorHAnsi"/>
          <w:sz w:val="22"/>
          <w:szCs w:val="22"/>
        </w:rPr>
        <w:t>ir Tiekėjų susirašinėjimas vykdomas tik šiomis priemonėmis</w:t>
      </w:r>
      <w:r w:rsidR="00115864" w:rsidRPr="009739F9">
        <w:rPr>
          <w:rFonts w:asciiTheme="minorHAnsi" w:hAnsiTheme="minorHAnsi" w:cstheme="minorHAnsi"/>
          <w:sz w:val="22"/>
          <w:szCs w:val="22"/>
        </w:rPr>
        <w:t>.</w:t>
      </w:r>
      <w:r w:rsidR="005E469C" w:rsidRPr="009739F9">
        <w:rPr>
          <w:rFonts w:asciiTheme="minorHAnsi" w:hAnsiTheme="minorHAnsi" w:cstheme="minorHAnsi"/>
          <w:sz w:val="22"/>
          <w:szCs w:val="22"/>
          <w:lang w:eastAsia="lt-LT" w:bidi="lt-LT"/>
        </w:rPr>
        <w:t xml:space="preserve"> </w:t>
      </w:r>
    </w:p>
    <w:p w14:paraId="6067CA98" w14:textId="77777777" w:rsidR="00A413D9" w:rsidRDefault="002E111D" w:rsidP="00A413D9">
      <w:pPr>
        <w:pStyle w:val="ListParagraph"/>
        <w:numPr>
          <w:ilvl w:val="1"/>
          <w:numId w:val="7"/>
        </w:numPr>
        <w:tabs>
          <w:tab w:val="left" w:pos="567"/>
        </w:tabs>
        <w:spacing w:before="60" w:after="60"/>
        <w:ind w:left="0" w:firstLine="0"/>
        <w:contextualSpacing w:val="0"/>
        <w:jc w:val="both"/>
        <w:rPr>
          <w:rFonts w:asciiTheme="minorHAnsi" w:hAnsiTheme="minorHAnsi" w:cstheme="minorHAnsi"/>
          <w:sz w:val="22"/>
          <w:szCs w:val="22"/>
        </w:rPr>
      </w:pPr>
      <w:r w:rsidRPr="009739F9">
        <w:rPr>
          <w:rFonts w:asciiTheme="minorHAnsi" w:hAnsiTheme="minorHAnsi" w:cstheme="minorHAnsi"/>
          <w:sz w:val="22"/>
          <w:szCs w:val="22"/>
        </w:rPr>
        <w:t xml:space="preserve">Sprendimo neatlikti pirkimo naudojantis centralizuotų pirkimų katalogu pagrindimas: </w:t>
      </w:r>
      <w:r w:rsidR="009739F9" w:rsidRPr="009739F9">
        <w:rPr>
          <w:rFonts w:asciiTheme="minorHAnsi" w:hAnsiTheme="minorHAnsi" w:cstheme="minorHAnsi"/>
          <w:sz w:val="22"/>
          <w:szCs w:val="22"/>
        </w:rPr>
        <w:t>CPO kataloge nėra perkamų prekių.</w:t>
      </w:r>
    </w:p>
    <w:p w14:paraId="39FB5DCB" w14:textId="39C71CED" w:rsidR="00A413D9" w:rsidRDefault="00A413D9" w:rsidP="00A413D9">
      <w:pPr>
        <w:pStyle w:val="ListParagraph"/>
        <w:numPr>
          <w:ilvl w:val="1"/>
          <w:numId w:val="7"/>
        </w:numPr>
        <w:tabs>
          <w:tab w:val="left" w:pos="567"/>
        </w:tabs>
        <w:spacing w:before="60" w:after="60"/>
        <w:ind w:left="0" w:firstLine="0"/>
        <w:contextualSpacing w:val="0"/>
        <w:jc w:val="both"/>
        <w:rPr>
          <w:rFonts w:asciiTheme="minorHAnsi" w:hAnsiTheme="minorHAnsi" w:cstheme="minorHAnsi"/>
          <w:sz w:val="22"/>
          <w:szCs w:val="22"/>
        </w:rPr>
      </w:pPr>
      <w:r w:rsidRPr="00A413D9">
        <w:rPr>
          <w:rFonts w:asciiTheme="minorHAnsi" w:hAnsiTheme="minorHAnsi" w:cstheme="minorHAnsi"/>
          <w:sz w:val="22"/>
          <w:szCs w:val="22"/>
        </w:rPr>
        <w:t xml:space="preserve">Šio Pirkimo </w:t>
      </w:r>
      <w:r w:rsidR="006329F2">
        <w:rPr>
          <w:rFonts w:asciiTheme="minorHAnsi" w:hAnsiTheme="minorHAnsi" w:cstheme="minorHAnsi"/>
          <w:sz w:val="22"/>
          <w:szCs w:val="22"/>
        </w:rPr>
        <w:t>metu</w:t>
      </w:r>
      <w:r w:rsidR="00740FE5" w:rsidRPr="006329F2">
        <w:rPr>
          <w:rFonts w:asciiTheme="minorHAnsi" w:hAnsiTheme="minorHAnsi" w:cstheme="minorHAnsi"/>
          <w:sz w:val="22"/>
          <w:szCs w:val="22"/>
        </w:rPr>
        <w:t xml:space="preserve"> nebus</w:t>
      </w:r>
      <w:r w:rsidRPr="00A413D9">
        <w:rPr>
          <w:rFonts w:asciiTheme="minorHAnsi" w:hAnsiTheme="minorHAnsi" w:cstheme="minorHAnsi"/>
          <w:sz w:val="22"/>
          <w:szCs w:val="22"/>
        </w:rPr>
        <w:t xml:space="preserve"> vykdomos Derybos. </w:t>
      </w:r>
    </w:p>
    <w:p w14:paraId="48369BB5" w14:textId="3F0B9261" w:rsidR="00A413D9" w:rsidRPr="00A413D9" w:rsidRDefault="00A413D9" w:rsidP="00A413D9">
      <w:pPr>
        <w:pStyle w:val="ListParagraph"/>
        <w:numPr>
          <w:ilvl w:val="1"/>
          <w:numId w:val="7"/>
        </w:numPr>
        <w:tabs>
          <w:tab w:val="left" w:pos="567"/>
        </w:tabs>
        <w:spacing w:before="60" w:after="60"/>
        <w:ind w:left="0" w:firstLine="0"/>
        <w:contextualSpacing w:val="0"/>
        <w:jc w:val="both"/>
        <w:rPr>
          <w:rFonts w:asciiTheme="minorHAnsi" w:hAnsiTheme="minorHAnsi" w:cstheme="minorHAnsi"/>
          <w:sz w:val="22"/>
          <w:szCs w:val="22"/>
        </w:rPr>
      </w:pPr>
      <w:r w:rsidRPr="00A413D9">
        <w:rPr>
          <w:rFonts w:asciiTheme="minorHAnsi" w:hAnsiTheme="minorHAnsi" w:cstheme="minorHAnsi"/>
          <w:sz w:val="22"/>
          <w:szCs w:val="22"/>
        </w:rPr>
        <w:t xml:space="preserve">Perkantysis subjektas gali įvertinti Pirminį pasiūlymą ir nevykdyti Derybų, nekviesti Tiekėjo pateikti Galutinio pasiūlymo ir Pirminį pasiūlymą laikyti Galutiniu pasiūlymu, jeigu bent vienas gautas Pirminis pasiūlymas atitinka Pirkimo sąlygų reikalavimus ir Pirminio pasiūlymo kaina Perkančiajam subjektui yra priimtina ir tinkama. </w:t>
      </w:r>
    </w:p>
    <w:p w14:paraId="2DD30B50" w14:textId="6C29D287" w:rsidR="00EA30B1" w:rsidRPr="009739F9" w:rsidRDefault="007374D9" w:rsidP="00A46B64">
      <w:pPr>
        <w:pStyle w:val="ListParagraph"/>
        <w:numPr>
          <w:ilvl w:val="1"/>
          <w:numId w:val="7"/>
        </w:numPr>
        <w:tabs>
          <w:tab w:val="left" w:pos="567"/>
        </w:tabs>
        <w:spacing w:before="60" w:after="60"/>
        <w:ind w:left="0" w:firstLine="0"/>
        <w:contextualSpacing w:val="0"/>
        <w:jc w:val="both"/>
        <w:rPr>
          <w:rFonts w:asciiTheme="minorHAnsi" w:hAnsiTheme="minorHAnsi" w:cstheme="minorHAnsi"/>
          <w:color w:val="FF0000"/>
          <w:sz w:val="22"/>
          <w:szCs w:val="22"/>
        </w:rPr>
      </w:pPr>
      <w:r w:rsidRPr="009739F9">
        <w:rPr>
          <w:rFonts w:asciiTheme="minorHAnsi" w:hAnsiTheme="minorHAnsi" w:cstheme="minorHAnsi"/>
          <w:sz w:val="22"/>
          <w:szCs w:val="22"/>
        </w:rPr>
        <w:t>Pasiūlymo sąvoka šiame Pirkime reiškia Pirminį pasiūlymą ir (arba) Galutinį pasiūlymą.</w:t>
      </w:r>
    </w:p>
    <w:p w14:paraId="56D3A590" w14:textId="2264B727" w:rsidR="001340DB" w:rsidRPr="009739F9" w:rsidRDefault="001340DB" w:rsidP="00A46B64">
      <w:pPr>
        <w:pStyle w:val="ListParagraph"/>
        <w:numPr>
          <w:ilvl w:val="1"/>
          <w:numId w:val="7"/>
        </w:numPr>
        <w:tabs>
          <w:tab w:val="left" w:pos="567"/>
        </w:tabs>
        <w:spacing w:before="60" w:after="60"/>
        <w:ind w:left="0" w:firstLine="0"/>
        <w:contextualSpacing w:val="0"/>
        <w:jc w:val="both"/>
        <w:rPr>
          <w:rFonts w:asciiTheme="minorHAnsi" w:hAnsiTheme="minorHAnsi" w:cstheme="minorHAnsi"/>
          <w:sz w:val="22"/>
          <w:szCs w:val="22"/>
        </w:rPr>
      </w:pPr>
      <w:bookmarkStart w:id="5" w:name="_Hlk33613797"/>
      <w:r w:rsidRPr="009739F9">
        <w:rPr>
          <w:rFonts w:asciiTheme="minorHAnsi" w:hAnsiTheme="minorHAnsi" w:cstheme="minorHAnsi"/>
          <w:sz w:val="22"/>
          <w:szCs w:val="22"/>
        </w:rPr>
        <w:t>Tiekėjams neleidžiama pateikti alternatyvių pasiūlymų.</w:t>
      </w:r>
      <w:r w:rsidR="00B45D83" w:rsidRPr="009739F9">
        <w:rPr>
          <w:rFonts w:asciiTheme="minorHAnsi" w:hAnsiTheme="minorHAnsi" w:cstheme="minorHAnsi"/>
          <w:sz w:val="22"/>
          <w:szCs w:val="22"/>
        </w:rPr>
        <w:t xml:space="preserve"> </w:t>
      </w:r>
    </w:p>
    <w:p w14:paraId="761CFE88" w14:textId="77777777" w:rsidR="009739F9" w:rsidRDefault="00542378" w:rsidP="00A46B64">
      <w:pPr>
        <w:pStyle w:val="ListParagraph"/>
        <w:numPr>
          <w:ilvl w:val="1"/>
          <w:numId w:val="7"/>
        </w:numPr>
        <w:tabs>
          <w:tab w:val="left" w:pos="0"/>
          <w:tab w:val="left" w:pos="426"/>
          <w:tab w:val="left" w:pos="567"/>
          <w:tab w:val="left" w:pos="709"/>
        </w:tabs>
        <w:spacing w:before="60" w:after="60"/>
        <w:ind w:left="0" w:firstLine="0"/>
        <w:contextualSpacing w:val="0"/>
        <w:jc w:val="both"/>
        <w:rPr>
          <w:rFonts w:asciiTheme="minorHAnsi" w:hAnsiTheme="minorHAnsi" w:cstheme="minorHAnsi"/>
          <w:i/>
          <w:iCs/>
          <w:sz w:val="22"/>
          <w:szCs w:val="22"/>
        </w:rPr>
      </w:pPr>
      <w:r w:rsidRPr="009739F9">
        <w:rPr>
          <w:rFonts w:asciiTheme="minorHAnsi" w:hAnsiTheme="minorHAnsi" w:cstheme="minorHAnsi"/>
          <w:i/>
          <w:iCs/>
          <w:sz w:val="22"/>
          <w:szCs w:val="22"/>
        </w:rPr>
        <w:t xml:space="preserve">Tiesioginio atsiskaitymo su Subtiekėjais </w:t>
      </w:r>
      <w:r w:rsidR="004C0C6B" w:rsidRPr="009739F9">
        <w:rPr>
          <w:rFonts w:asciiTheme="minorHAnsi" w:hAnsiTheme="minorHAnsi" w:cstheme="minorHAnsi"/>
          <w:i/>
          <w:iCs/>
          <w:sz w:val="22"/>
          <w:szCs w:val="22"/>
        </w:rPr>
        <w:t xml:space="preserve">ir Ūkio subjektais, kurių pajėgumais remiamasi, </w:t>
      </w:r>
      <w:r w:rsidRPr="009739F9">
        <w:rPr>
          <w:rFonts w:asciiTheme="minorHAnsi" w:hAnsiTheme="minorHAnsi" w:cstheme="minorHAnsi"/>
          <w:i/>
          <w:iCs/>
          <w:sz w:val="22"/>
          <w:szCs w:val="22"/>
        </w:rPr>
        <w:t>tvarka nurodyta Sutarties projekte</w:t>
      </w:r>
      <w:r w:rsidR="00317EAA" w:rsidRPr="009739F9">
        <w:rPr>
          <w:rFonts w:asciiTheme="minorHAnsi" w:hAnsiTheme="minorHAnsi" w:cstheme="minorHAnsi"/>
          <w:i/>
          <w:iCs/>
          <w:sz w:val="22"/>
          <w:szCs w:val="22"/>
        </w:rPr>
        <w:t>.</w:t>
      </w:r>
    </w:p>
    <w:bookmarkEnd w:id="5"/>
    <w:p w14:paraId="0A37501D" w14:textId="77777777" w:rsidR="00E22DC9" w:rsidRPr="00EA7F37" w:rsidRDefault="00E22DC9" w:rsidP="00423300">
      <w:pPr>
        <w:pStyle w:val="ListParagraph"/>
        <w:tabs>
          <w:tab w:val="left" w:pos="851"/>
        </w:tabs>
        <w:spacing w:before="60" w:after="60"/>
        <w:ind w:left="0"/>
        <w:contextualSpacing w:val="0"/>
        <w:rPr>
          <w:rFonts w:ascii="Arial" w:hAnsi="Arial" w:cs="Arial"/>
          <w:sz w:val="22"/>
          <w:szCs w:val="22"/>
        </w:rPr>
      </w:pPr>
    </w:p>
    <w:p w14:paraId="48D3FD83" w14:textId="01B24920" w:rsidR="00E513D0" w:rsidRPr="00CD4959" w:rsidRDefault="000F79E1" w:rsidP="000F79E1">
      <w:pPr>
        <w:pStyle w:val="Heading1"/>
        <w:tabs>
          <w:tab w:val="left" w:pos="426"/>
        </w:tabs>
        <w:spacing w:before="60" w:after="60"/>
        <w:jc w:val="center"/>
        <w:rPr>
          <w:rFonts w:asciiTheme="minorHAnsi" w:hAnsiTheme="minorHAnsi" w:cstheme="minorHAnsi"/>
          <w:b/>
          <w:bCs/>
          <w:sz w:val="22"/>
          <w:szCs w:val="22"/>
        </w:rPr>
      </w:pPr>
      <w:bookmarkStart w:id="6" w:name="_Toc335201955"/>
      <w:r w:rsidRPr="00CD4959">
        <w:rPr>
          <w:rFonts w:asciiTheme="minorHAnsi" w:hAnsiTheme="minorHAnsi" w:cstheme="minorHAnsi"/>
          <w:b/>
          <w:bCs/>
          <w:sz w:val="22"/>
          <w:szCs w:val="22"/>
          <w:lang w:val="en-US"/>
        </w:rPr>
        <w:t>2</w:t>
      </w:r>
      <w:r w:rsidRPr="00CD4959">
        <w:rPr>
          <w:rFonts w:asciiTheme="minorHAnsi" w:hAnsiTheme="minorHAnsi" w:cstheme="minorHAnsi"/>
          <w:b/>
          <w:bCs/>
          <w:sz w:val="22"/>
          <w:szCs w:val="22"/>
        </w:rPr>
        <w:t xml:space="preserve">. </w:t>
      </w:r>
      <w:r w:rsidR="008867D0" w:rsidRPr="00CD4959">
        <w:rPr>
          <w:rFonts w:asciiTheme="minorHAnsi" w:hAnsiTheme="minorHAnsi" w:cstheme="minorHAnsi"/>
          <w:b/>
          <w:bCs/>
          <w:sz w:val="22"/>
          <w:szCs w:val="22"/>
        </w:rPr>
        <w:t xml:space="preserve">PIRKIMO </w:t>
      </w:r>
      <w:r w:rsidR="00363CBF" w:rsidRPr="00CD4959">
        <w:rPr>
          <w:rFonts w:asciiTheme="minorHAnsi" w:hAnsiTheme="minorHAnsi" w:cstheme="minorHAnsi"/>
          <w:b/>
          <w:bCs/>
          <w:sz w:val="22"/>
          <w:szCs w:val="22"/>
        </w:rPr>
        <w:t>OBJEKTAS</w:t>
      </w:r>
      <w:bookmarkStart w:id="7" w:name="_Hlk33613905"/>
      <w:bookmarkEnd w:id="6"/>
    </w:p>
    <w:p w14:paraId="2CF21731" w14:textId="4BF461D1" w:rsidR="00E513D0" w:rsidRPr="00CD4959" w:rsidRDefault="00EB3029" w:rsidP="00B31F68">
      <w:pPr>
        <w:tabs>
          <w:tab w:val="left" w:pos="567"/>
        </w:tabs>
        <w:spacing w:before="60"/>
        <w:jc w:val="both"/>
        <w:rPr>
          <w:rFonts w:asciiTheme="minorHAnsi" w:hAnsiTheme="minorHAnsi" w:cstheme="minorHAnsi"/>
          <w:vanish/>
          <w:sz w:val="22"/>
          <w:szCs w:val="22"/>
        </w:rPr>
      </w:pPr>
      <w:r w:rsidRPr="00CD4959">
        <w:rPr>
          <w:rFonts w:asciiTheme="minorHAnsi" w:hAnsiTheme="minorHAnsi" w:cstheme="minorHAnsi"/>
          <w:sz w:val="22"/>
          <w:szCs w:val="22"/>
        </w:rPr>
        <w:t>2.1.</w:t>
      </w:r>
      <w:r w:rsidR="00906E58">
        <w:rPr>
          <w:rFonts w:asciiTheme="minorHAnsi" w:hAnsiTheme="minorHAnsi" w:cstheme="minorHAnsi"/>
          <w:sz w:val="22"/>
          <w:szCs w:val="22"/>
        </w:rPr>
        <w:t xml:space="preserve"> </w:t>
      </w:r>
    </w:p>
    <w:p w14:paraId="1BFEC1B7" w14:textId="77777777" w:rsidR="00E513D0" w:rsidRPr="00CD4959" w:rsidRDefault="00E513D0" w:rsidP="00B31F68">
      <w:pPr>
        <w:pStyle w:val="ListParagraph"/>
        <w:numPr>
          <w:ilvl w:val="0"/>
          <w:numId w:val="1"/>
        </w:numPr>
        <w:tabs>
          <w:tab w:val="left" w:pos="567"/>
        </w:tabs>
        <w:spacing w:before="60"/>
        <w:contextualSpacing w:val="0"/>
        <w:jc w:val="both"/>
        <w:rPr>
          <w:rFonts w:asciiTheme="minorHAnsi" w:hAnsiTheme="minorHAnsi" w:cstheme="minorHAnsi"/>
          <w:vanish/>
          <w:sz w:val="22"/>
          <w:szCs w:val="22"/>
        </w:rPr>
      </w:pPr>
    </w:p>
    <w:p w14:paraId="090C2DC1" w14:textId="0984B068" w:rsidR="00035043" w:rsidRPr="00CD4959" w:rsidRDefault="00035043" w:rsidP="00B31F68">
      <w:pPr>
        <w:pStyle w:val="ListParagraph"/>
        <w:numPr>
          <w:ilvl w:val="1"/>
          <w:numId w:val="1"/>
        </w:numPr>
        <w:tabs>
          <w:tab w:val="left" w:pos="567"/>
        </w:tabs>
        <w:spacing w:before="60"/>
        <w:ind w:left="432"/>
        <w:contextualSpacing w:val="0"/>
        <w:jc w:val="both"/>
        <w:rPr>
          <w:rFonts w:asciiTheme="minorHAnsi" w:hAnsiTheme="minorHAnsi" w:cstheme="minorHAnsi"/>
          <w:sz w:val="22"/>
          <w:szCs w:val="22"/>
        </w:rPr>
      </w:pPr>
      <w:r w:rsidRPr="00CD4959">
        <w:rPr>
          <w:rFonts w:asciiTheme="minorHAnsi" w:hAnsiTheme="minorHAnsi" w:cstheme="minorHAnsi"/>
          <w:sz w:val="22"/>
          <w:szCs w:val="22"/>
        </w:rPr>
        <w:t xml:space="preserve">Pirkimo objektas </w:t>
      </w:r>
      <w:r w:rsidR="00A80D91" w:rsidRPr="00CD4959">
        <w:rPr>
          <w:rFonts w:asciiTheme="minorHAnsi" w:hAnsiTheme="minorHAnsi" w:cstheme="minorHAnsi"/>
          <w:sz w:val="22"/>
          <w:szCs w:val="22"/>
        </w:rPr>
        <w:t>–</w:t>
      </w:r>
      <w:r w:rsidR="00971F15">
        <w:rPr>
          <w:rFonts w:asciiTheme="minorHAnsi" w:hAnsiTheme="minorHAnsi" w:cstheme="minorHAnsi"/>
          <w:sz w:val="22"/>
          <w:szCs w:val="22"/>
        </w:rPr>
        <w:t xml:space="preserve"> </w:t>
      </w:r>
      <w:r w:rsidR="004C2F18" w:rsidRPr="004C2F18">
        <w:rPr>
          <w:rFonts w:asciiTheme="minorHAnsi" w:hAnsiTheme="minorHAnsi" w:cstheme="minorHAnsi"/>
          <w:sz w:val="22"/>
          <w:szCs w:val="22"/>
        </w:rPr>
        <w:t xml:space="preserve">(VPP-242) </w:t>
      </w:r>
      <w:proofErr w:type="spellStart"/>
      <w:r w:rsidR="004C2F18" w:rsidRPr="004C2F18">
        <w:rPr>
          <w:rFonts w:asciiTheme="minorHAnsi" w:hAnsiTheme="minorHAnsi" w:cstheme="minorHAnsi"/>
          <w:sz w:val="22"/>
          <w:szCs w:val="22"/>
        </w:rPr>
        <w:t>Termoelektros</w:t>
      </w:r>
      <w:proofErr w:type="spellEnd"/>
      <w:r w:rsidR="004C2F18" w:rsidRPr="004C2F18">
        <w:rPr>
          <w:rFonts w:asciiTheme="minorHAnsi" w:hAnsiTheme="minorHAnsi" w:cstheme="minorHAnsi"/>
          <w:sz w:val="22"/>
          <w:szCs w:val="22"/>
        </w:rPr>
        <w:t xml:space="preserve"> generatorių įrengimo darbai</w:t>
      </w:r>
      <w:r w:rsidR="004C2F18">
        <w:rPr>
          <w:rFonts w:asciiTheme="minorHAnsi" w:hAnsiTheme="minorHAnsi" w:cstheme="minorHAnsi"/>
          <w:sz w:val="22"/>
          <w:szCs w:val="22"/>
        </w:rPr>
        <w:t>.</w:t>
      </w:r>
    </w:p>
    <w:p w14:paraId="70A1E2C8" w14:textId="77777777" w:rsidR="00EB3029" w:rsidRPr="00CD4959" w:rsidRDefault="00EB3029" w:rsidP="00A46B64">
      <w:pPr>
        <w:pStyle w:val="ListParagraph"/>
        <w:numPr>
          <w:ilvl w:val="0"/>
          <w:numId w:val="1"/>
        </w:numPr>
        <w:tabs>
          <w:tab w:val="left" w:pos="567"/>
        </w:tabs>
        <w:spacing w:before="60" w:after="60"/>
        <w:contextualSpacing w:val="0"/>
        <w:jc w:val="both"/>
        <w:rPr>
          <w:rFonts w:asciiTheme="minorHAnsi" w:hAnsiTheme="minorHAnsi" w:cstheme="minorHAnsi"/>
          <w:vanish/>
          <w:sz w:val="22"/>
          <w:szCs w:val="22"/>
        </w:rPr>
      </w:pPr>
    </w:p>
    <w:p w14:paraId="6A85DF90" w14:textId="77777777" w:rsidR="00EB3029" w:rsidRPr="00CD4959" w:rsidRDefault="00EB3029" w:rsidP="00A46B64">
      <w:pPr>
        <w:pStyle w:val="ListParagraph"/>
        <w:numPr>
          <w:ilvl w:val="1"/>
          <w:numId w:val="1"/>
        </w:numPr>
        <w:tabs>
          <w:tab w:val="left" w:pos="567"/>
        </w:tabs>
        <w:spacing w:before="60" w:after="60"/>
        <w:contextualSpacing w:val="0"/>
        <w:jc w:val="both"/>
        <w:rPr>
          <w:rFonts w:asciiTheme="minorHAnsi" w:hAnsiTheme="minorHAnsi" w:cstheme="minorHAnsi"/>
          <w:vanish/>
          <w:sz w:val="22"/>
          <w:szCs w:val="22"/>
        </w:rPr>
      </w:pPr>
    </w:p>
    <w:p w14:paraId="661B9A1E" w14:textId="77777777" w:rsidR="00906E58" w:rsidRDefault="00681F48" w:rsidP="00A46B64">
      <w:pPr>
        <w:pStyle w:val="ListParagraph"/>
        <w:numPr>
          <w:ilvl w:val="1"/>
          <w:numId w:val="1"/>
        </w:numPr>
        <w:tabs>
          <w:tab w:val="left" w:pos="426"/>
        </w:tabs>
        <w:spacing w:before="60" w:after="60"/>
        <w:ind w:left="0" w:firstLine="0"/>
        <w:jc w:val="both"/>
        <w:rPr>
          <w:rFonts w:asciiTheme="minorHAnsi" w:hAnsiTheme="minorHAnsi" w:cstheme="minorHAnsi"/>
          <w:sz w:val="22"/>
          <w:szCs w:val="22"/>
        </w:rPr>
      </w:pPr>
      <w:r w:rsidRPr="00CD4959">
        <w:rPr>
          <w:rFonts w:asciiTheme="minorHAnsi" w:hAnsiTheme="minorHAnsi" w:cstheme="minorHAnsi"/>
          <w:sz w:val="22"/>
          <w:szCs w:val="22"/>
        </w:rPr>
        <w:t xml:space="preserve">Pirkimo objekto aprašymas pateikiamas </w:t>
      </w:r>
      <w:r w:rsidR="00C161BC" w:rsidRPr="00CD4959">
        <w:rPr>
          <w:rFonts w:asciiTheme="minorHAnsi" w:hAnsiTheme="minorHAnsi" w:cstheme="minorHAnsi"/>
          <w:sz w:val="22"/>
          <w:szCs w:val="22"/>
        </w:rPr>
        <w:t>Techninė</w:t>
      </w:r>
      <w:r w:rsidR="00E259AD" w:rsidRPr="00CD4959">
        <w:rPr>
          <w:rFonts w:asciiTheme="minorHAnsi" w:hAnsiTheme="minorHAnsi" w:cstheme="minorHAnsi"/>
          <w:sz w:val="22"/>
          <w:szCs w:val="22"/>
        </w:rPr>
        <w:t>j</w:t>
      </w:r>
      <w:r w:rsidR="00C161BC" w:rsidRPr="00CD4959">
        <w:rPr>
          <w:rFonts w:asciiTheme="minorHAnsi" w:hAnsiTheme="minorHAnsi" w:cstheme="minorHAnsi"/>
          <w:sz w:val="22"/>
          <w:szCs w:val="22"/>
        </w:rPr>
        <w:t>e s</w:t>
      </w:r>
      <w:r w:rsidRPr="00CD4959">
        <w:rPr>
          <w:rFonts w:asciiTheme="minorHAnsi" w:hAnsiTheme="minorHAnsi" w:cstheme="minorHAnsi"/>
          <w:sz w:val="22"/>
          <w:szCs w:val="22"/>
        </w:rPr>
        <w:t>pecifikacijo</w:t>
      </w:r>
      <w:r w:rsidR="00E259AD" w:rsidRPr="00CD4959">
        <w:rPr>
          <w:rFonts w:asciiTheme="minorHAnsi" w:hAnsiTheme="minorHAnsi" w:cstheme="minorHAnsi"/>
          <w:sz w:val="22"/>
          <w:szCs w:val="22"/>
        </w:rPr>
        <w:t>j</w:t>
      </w:r>
      <w:r w:rsidRPr="00CD4959">
        <w:rPr>
          <w:rFonts w:asciiTheme="minorHAnsi" w:hAnsiTheme="minorHAnsi" w:cstheme="minorHAnsi"/>
          <w:sz w:val="22"/>
          <w:szCs w:val="22"/>
        </w:rPr>
        <w:t>e.</w:t>
      </w:r>
    </w:p>
    <w:bookmarkEnd w:id="7"/>
    <w:p w14:paraId="5DEFE67D" w14:textId="77777777" w:rsidR="00051881" w:rsidRDefault="00051881" w:rsidP="00051881">
      <w:pPr>
        <w:pStyle w:val="ListParagraph"/>
        <w:numPr>
          <w:ilvl w:val="1"/>
          <w:numId w:val="1"/>
        </w:numPr>
        <w:tabs>
          <w:tab w:val="left" w:pos="426"/>
        </w:tabs>
        <w:spacing w:before="60" w:after="60"/>
        <w:ind w:left="0" w:firstLine="0"/>
        <w:jc w:val="both"/>
        <w:rPr>
          <w:rFonts w:asciiTheme="minorHAnsi" w:hAnsiTheme="minorHAnsi" w:cstheme="minorHAnsi"/>
          <w:sz w:val="22"/>
          <w:szCs w:val="22"/>
        </w:rPr>
      </w:pPr>
      <w:r w:rsidRPr="00906E58">
        <w:rPr>
          <w:rFonts w:asciiTheme="minorHAnsi" w:hAnsiTheme="minorHAnsi" w:cstheme="minorHAnsi"/>
          <w:sz w:val="22"/>
          <w:szCs w:val="22"/>
        </w:rPr>
        <w:t>Pirkimo objektas į Pirkimo objekto dalis neskaidomas.</w:t>
      </w:r>
    </w:p>
    <w:p w14:paraId="576A2C8A" w14:textId="77777777" w:rsidR="00051881" w:rsidRDefault="00051881" w:rsidP="00051881">
      <w:pPr>
        <w:pStyle w:val="ListParagraph"/>
        <w:numPr>
          <w:ilvl w:val="1"/>
          <w:numId w:val="1"/>
        </w:numPr>
        <w:tabs>
          <w:tab w:val="left" w:pos="426"/>
        </w:tabs>
        <w:spacing w:before="60" w:after="60"/>
        <w:ind w:left="0" w:firstLine="0"/>
        <w:jc w:val="both"/>
        <w:rPr>
          <w:rFonts w:asciiTheme="minorHAnsi" w:hAnsiTheme="minorHAnsi" w:cstheme="minorHAnsi"/>
          <w:sz w:val="22"/>
          <w:szCs w:val="22"/>
        </w:rPr>
      </w:pPr>
      <w:r w:rsidRPr="00A67365">
        <w:rPr>
          <w:rFonts w:asciiTheme="minorHAnsi" w:hAnsiTheme="minorHAnsi" w:cstheme="minorHAnsi"/>
          <w:sz w:val="22"/>
          <w:szCs w:val="22"/>
        </w:rPr>
        <w:t>Perkantysis subjektas nenumato rengti susitikimų su Tiekėjais dėl Pirkimo dokumentų paaiškinimų.</w:t>
      </w:r>
    </w:p>
    <w:p w14:paraId="1F3B8FE3" w14:textId="77777777" w:rsidR="00051881" w:rsidRDefault="00051881" w:rsidP="00051881">
      <w:pPr>
        <w:pStyle w:val="ListParagraph"/>
        <w:numPr>
          <w:ilvl w:val="1"/>
          <w:numId w:val="1"/>
        </w:numPr>
        <w:tabs>
          <w:tab w:val="left" w:pos="426"/>
        </w:tabs>
        <w:spacing w:before="60" w:after="60"/>
        <w:ind w:left="0" w:firstLine="0"/>
        <w:jc w:val="both"/>
        <w:rPr>
          <w:rFonts w:asciiTheme="minorHAnsi" w:hAnsiTheme="minorHAnsi" w:cstheme="minorHAnsi"/>
          <w:sz w:val="22"/>
          <w:szCs w:val="22"/>
        </w:rPr>
      </w:pPr>
      <w:r w:rsidRPr="00A67365">
        <w:rPr>
          <w:rFonts w:asciiTheme="minorHAnsi" w:hAnsiTheme="minorHAnsi" w:cstheme="minorHAnsi"/>
          <w:sz w:val="22"/>
          <w:szCs w:val="22"/>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Pr>
          <w:rFonts w:asciiTheme="minorHAnsi" w:hAnsiTheme="minorHAnsi" w:cstheme="minorHAnsi"/>
          <w:sz w:val="22"/>
          <w:szCs w:val="22"/>
          <w:lang w:val="en-US"/>
        </w:rPr>
        <w:t>6</w:t>
      </w:r>
      <w:r w:rsidRPr="00A67365">
        <w:rPr>
          <w:rFonts w:asciiTheme="minorHAnsi" w:hAnsiTheme="minorHAnsi" w:cstheme="minorHAnsi"/>
          <w:sz w:val="22"/>
          <w:szCs w:val="22"/>
        </w:rPr>
        <w:t xml:space="preserve"> priedą).</w:t>
      </w:r>
    </w:p>
    <w:p w14:paraId="6E8224FA" w14:textId="77777777" w:rsidR="00B55A64" w:rsidRPr="00E26538" w:rsidRDefault="00B55A64" w:rsidP="00B55A64">
      <w:pPr>
        <w:pStyle w:val="ListParagraph"/>
        <w:numPr>
          <w:ilvl w:val="1"/>
          <w:numId w:val="1"/>
        </w:numPr>
        <w:tabs>
          <w:tab w:val="left" w:pos="0"/>
          <w:tab w:val="left" w:pos="567"/>
        </w:tabs>
        <w:spacing w:before="60" w:after="60"/>
        <w:ind w:left="0" w:firstLine="0"/>
        <w:contextualSpacing w:val="0"/>
        <w:jc w:val="both"/>
        <w:rPr>
          <w:rFonts w:asciiTheme="minorHAnsi" w:hAnsiTheme="minorHAnsi" w:cstheme="minorHAnsi"/>
          <w:sz w:val="22"/>
          <w:szCs w:val="22"/>
        </w:rPr>
      </w:pPr>
      <w:r w:rsidRPr="00E26538">
        <w:rPr>
          <w:rFonts w:asciiTheme="minorHAnsi" w:hAnsiTheme="minorHAnsi" w:cstheme="minorHAnsi"/>
          <w:sz w:val="22"/>
          <w:szCs w:val="22"/>
        </w:rPr>
        <w:t>Pirkimo objektas susijęs su nacionaliniu saugumu. Tiekėjas privalo įsipareigoti, kad jo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11D1809C" w14:textId="77777777" w:rsidR="00B55A64" w:rsidRPr="00E26538" w:rsidRDefault="00B55A64" w:rsidP="00B55A64">
      <w:pPr>
        <w:pStyle w:val="ListParagraph"/>
        <w:numPr>
          <w:ilvl w:val="2"/>
          <w:numId w:val="1"/>
        </w:numPr>
        <w:tabs>
          <w:tab w:val="left" w:pos="567"/>
          <w:tab w:val="left" w:pos="709"/>
        </w:tabs>
        <w:spacing w:before="60" w:after="60"/>
        <w:ind w:left="0" w:firstLine="0"/>
        <w:contextualSpacing w:val="0"/>
        <w:jc w:val="both"/>
        <w:rPr>
          <w:rFonts w:asciiTheme="minorHAnsi" w:hAnsiTheme="minorHAnsi" w:cstheme="minorHAnsi"/>
          <w:sz w:val="22"/>
          <w:szCs w:val="22"/>
        </w:rPr>
      </w:pPr>
      <w:r w:rsidRPr="00E26538">
        <w:rPr>
          <w:rFonts w:asciiTheme="minorHAnsi" w:hAnsiTheme="minorHAnsi" w:cstheme="minorHAnsi"/>
          <w:sz w:val="22"/>
          <w:szCs w:val="22"/>
        </w:rPr>
        <w:t>nebus sutrikdytas Perkančiojo subjekto valdomos ryšių ir informacinės infrastruktūros, kuri yra reikšminga Perkančiojo subjekto veiklai, funkcionavimas;</w:t>
      </w:r>
    </w:p>
    <w:p w14:paraId="2D3FA8D4" w14:textId="77777777" w:rsidR="00B55A64" w:rsidRPr="00E26538" w:rsidRDefault="00B55A64" w:rsidP="00B55A64">
      <w:pPr>
        <w:pStyle w:val="ListParagraph"/>
        <w:numPr>
          <w:ilvl w:val="2"/>
          <w:numId w:val="1"/>
        </w:numPr>
        <w:tabs>
          <w:tab w:val="left" w:pos="567"/>
          <w:tab w:val="left" w:pos="709"/>
        </w:tabs>
        <w:spacing w:before="60" w:after="60"/>
        <w:ind w:left="0" w:firstLine="0"/>
        <w:contextualSpacing w:val="0"/>
        <w:jc w:val="both"/>
        <w:rPr>
          <w:rFonts w:asciiTheme="minorHAnsi" w:hAnsiTheme="minorHAnsi" w:cstheme="minorHAnsi"/>
          <w:sz w:val="22"/>
          <w:szCs w:val="22"/>
        </w:rPr>
      </w:pPr>
      <w:r w:rsidRPr="00E26538">
        <w:rPr>
          <w:rFonts w:asciiTheme="minorHAnsi" w:hAnsiTheme="minorHAnsi" w:cstheme="minorHAnsi"/>
          <w:sz w:val="22"/>
          <w:szCs w:val="22"/>
        </w:rPr>
        <w:t>nebus sutrikdyta Perkančiojo subjekto, kaip nacionaliniam saugumui svarbios įmonės, veikla;</w:t>
      </w:r>
    </w:p>
    <w:p w14:paraId="7E3CA3C7" w14:textId="77777777" w:rsidR="00B55A64" w:rsidRPr="00E26538" w:rsidRDefault="00B55A64" w:rsidP="00B55A64">
      <w:pPr>
        <w:pStyle w:val="ListParagraph"/>
        <w:numPr>
          <w:ilvl w:val="2"/>
          <w:numId w:val="1"/>
        </w:numPr>
        <w:tabs>
          <w:tab w:val="left" w:pos="567"/>
          <w:tab w:val="left" w:pos="709"/>
        </w:tabs>
        <w:spacing w:before="60" w:after="60"/>
        <w:ind w:left="0" w:firstLine="0"/>
        <w:contextualSpacing w:val="0"/>
        <w:jc w:val="both"/>
        <w:rPr>
          <w:rFonts w:asciiTheme="minorHAnsi" w:hAnsiTheme="minorHAnsi" w:cstheme="minorHAnsi"/>
          <w:sz w:val="22"/>
          <w:szCs w:val="22"/>
        </w:rPr>
      </w:pPr>
      <w:r w:rsidRPr="00E26538">
        <w:rPr>
          <w:rFonts w:asciiTheme="minorHAnsi" w:hAnsiTheme="minorHAnsi" w:cstheme="minorHAnsi"/>
          <w:sz w:val="22"/>
          <w:szCs w:val="22"/>
        </w:rPr>
        <w:t>nebus siekiama išgauti valstybės ir tarnybos paslaptį sudarančią ar kitą neviešą (Perkančiojo subjekto konfidencialią) informaciją.</w:t>
      </w:r>
    </w:p>
    <w:p w14:paraId="77641688" w14:textId="77777777" w:rsidR="00B55A64" w:rsidRPr="00E26538" w:rsidRDefault="00B55A64" w:rsidP="00B55A64">
      <w:pPr>
        <w:pStyle w:val="Default"/>
        <w:jc w:val="both"/>
        <w:rPr>
          <w:rFonts w:asciiTheme="minorHAnsi" w:hAnsiTheme="minorHAnsi" w:cstheme="minorHAnsi"/>
          <w:sz w:val="22"/>
          <w:szCs w:val="22"/>
        </w:rPr>
      </w:pPr>
      <w:r w:rsidRPr="00E26538">
        <w:rPr>
          <w:rFonts w:asciiTheme="minorHAnsi" w:hAnsiTheme="minorHAnsi" w:cstheme="minorHAnsi"/>
          <w:sz w:val="22"/>
          <w:szCs w:val="22"/>
        </w:rPr>
        <w:t xml:space="preserve">2.9. Perkantysis subjektas atkreipia Tiekėjų dėmesį, kad </w:t>
      </w:r>
      <w:r w:rsidRPr="00E26538">
        <w:rPr>
          <w:rFonts w:asciiTheme="minorHAnsi" w:hAnsiTheme="minorHAnsi" w:cstheme="minorHAnsi"/>
          <w:b/>
          <w:bCs/>
          <w:sz w:val="22"/>
          <w:szCs w:val="22"/>
        </w:rPr>
        <w:t>prieš pasirašant sutartį</w:t>
      </w:r>
      <w:r w:rsidRPr="00E26538">
        <w:rPr>
          <w:rFonts w:asciiTheme="minorHAnsi" w:hAnsiTheme="minorHAnsi" w:cstheme="minorHAnsi"/>
          <w:sz w:val="22"/>
          <w:szCs w:val="22"/>
        </w:rPr>
        <w:t xml:space="preserve">, pirkimo sąlygose nustatyta tvarka ir vadovaudamasis Lietuvos Respublikos nacionaliniam saugumui užtikrinti svarbių objektų apsaugos </w:t>
      </w:r>
    </w:p>
    <w:p w14:paraId="22D1DA17" w14:textId="73D105D2" w:rsidR="00B55A64" w:rsidRPr="00B55A64" w:rsidRDefault="00B55A64" w:rsidP="00B55A64">
      <w:pPr>
        <w:autoSpaceDE w:val="0"/>
        <w:autoSpaceDN w:val="0"/>
        <w:adjustRightInd w:val="0"/>
        <w:jc w:val="both"/>
        <w:rPr>
          <w:rFonts w:asciiTheme="minorHAnsi" w:eastAsiaTheme="minorHAnsi" w:hAnsiTheme="minorHAnsi" w:cstheme="minorHAnsi"/>
          <w:color w:val="000000"/>
          <w:sz w:val="22"/>
          <w:szCs w:val="22"/>
        </w:rPr>
      </w:pPr>
      <w:r w:rsidRPr="00E26538">
        <w:rPr>
          <w:rFonts w:asciiTheme="minorHAnsi" w:eastAsiaTheme="minorHAnsi" w:hAnsiTheme="minorHAnsi" w:cstheme="minorHAnsi"/>
          <w:color w:val="000000"/>
          <w:sz w:val="22"/>
          <w:szCs w:val="22"/>
        </w:rPr>
        <w:t xml:space="preserve">įstatymo reikalavimais, Perkantysis subjektas kreipsis į Nacionaliniam saugumui užtikrinti svarbių objektų apsaugos koordinavimo komisiją dėl sandorio su galimu pirkimo laimėtoju atitikties nacionalinio saugumo </w:t>
      </w:r>
      <w:r w:rsidRPr="00E26538">
        <w:rPr>
          <w:rFonts w:asciiTheme="minorHAnsi" w:eastAsiaTheme="minorHAnsi" w:hAnsiTheme="minorHAnsi" w:cstheme="minorHAnsi"/>
          <w:color w:val="000000"/>
          <w:sz w:val="22"/>
          <w:szCs w:val="22"/>
        </w:rPr>
        <w:lastRenderedPageBreak/>
        <w:t xml:space="preserve">interesams patikros. Tiekėjas, su kuriuo sudaromas sandoris neatitiks nacionalinio saugumo interesų, negalės būti pripažįstamas pirkimo laimėtoju ir jo pasiūlymas bus atmestas. </w:t>
      </w:r>
    </w:p>
    <w:p w14:paraId="5DAB6C7B" w14:textId="77777777" w:rsidR="00F43DCE" w:rsidRPr="00CD4959" w:rsidRDefault="00F43DCE" w:rsidP="00423300">
      <w:pPr>
        <w:tabs>
          <w:tab w:val="left" w:pos="851"/>
        </w:tabs>
        <w:spacing w:before="60" w:after="60"/>
        <w:rPr>
          <w:rFonts w:asciiTheme="minorHAnsi" w:hAnsiTheme="minorHAnsi" w:cstheme="minorHAnsi"/>
          <w:sz w:val="22"/>
          <w:szCs w:val="22"/>
        </w:rPr>
      </w:pPr>
    </w:p>
    <w:p w14:paraId="4336408B" w14:textId="77777777" w:rsidR="007A617D" w:rsidRPr="00CD4959" w:rsidRDefault="00DD7C6E" w:rsidP="00A46B64">
      <w:pPr>
        <w:pStyle w:val="Heading1"/>
        <w:numPr>
          <w:ilvl w:val="0"/>
          <w:numId w:val="1"/>
        </w:numPr>
        <w:tabs>
          <w:tab w:val="left" w:pos="426"/>
        </w:tabs>
        <w:spacing w:before="60" w:after="60"/>
        <w:jc w:val="center"/>
        <w:rPr>
          <w:rFonts w:asciiTheme="minorHAnsi" w:hAnsiTheme="minorHAnsi" w:cstheme="minorHAnsi"/>
          <w:b/>
          <w:bCs/>
          <w:sz w:val="22"/>
          <w:szCs w:val="22"/>
        </w:rPr>
      </w:pPr>
      <w:r w:rsidRPr="00CD4959">
        <w:rPr>
          <w:rFonts w:asciiTheme="minorHAnsi" w:hAnsiTheme="minorHAnsi" w:cstheme="minorHAnsi"/>
          <w:b/>
          <w:bCs/>
          <w:sz w:val="22"/>
          <w:szCs w:val="22"/>
        </w:rPr>
        <w:t>TIEKĖJŲ PAŠALINIMO PAGRINDŲ NEBUVIMO IR KVALIFIKACIJOS REIKALAVIMAI</w:t>
      </w:r>
    </w:p>
    <w:p w14:paraId="4A6616CB" w14:textId="1C34AE9D" w:rsidR="00FE5B9D" w:rsidRPr="00D43F7B" w:rsidRDefault="00FE5B9D" w:rsidP="00FE5B9D">
      <w:pPr>
        <w:pStyle w:val="ListParagraph"/>
        <w:numPr>
          <w:ilvl w:val="1"/>
          <w:numId w:val="37"/>
        </w:numPr>
        <w:tabs>
          <w:tab w:val="left" w:pos="426"/>
        </w:tabs>
        <w:spacing w:before="60" w:after="60"/>
        <w:ind w:left="0" w:firstLine="0"/>
        <w:jc w:val="both"/>
        <w:rPr>
          <w:rFonts w:asciiTheme="minorHAnsi" w:hAnsiTheme="minorHAnsi" w:cstheme="minorHAnsi"/>
          <w:color w:val="000000"/>
          <w:sz w:val="22"/>
          <w:szCs w:val="22"/>
        </w:rPr>
      </w:pPr>
      <w:bookmarkStart w:id="8" w:name="_Hlk33613972"/>
      <w:bookmarkStart w:id="9" w:name="_Hlk33614459"/>
      <w:bookmarkEnd w:id="1"/>
      <w:r w:rsidRPr="00D43F7B">
        <w:rPr>
          <w:rFonts w:asciiTheme="minorHAnsi" w:hAnsiTheme="minorHAnsi" w:cstheme="minorHAnsi"/>
          <w:color w:val="000000"/>
          <w:sz w:val="22"/>
          <w:szCs w:val="22"/>
        </w:rPr>
        <w:t xml:space="preserve">Tiekėjų pašalinimo pagrindų nebuvimas ir kvalifikacija yra tikrinami šiame Pirkime. </w:t>
      </w:r>
      <w:r w:rsidR="004C1F68">
        <w:rPr>
          <w:rFonts w:asciiTheme="minorHAnsi" w:hAnsiTheme="minorHAnsi" w:cstheme="minorHAnsi"/>
          <w:color w:val="000000"/>
          <w:sz w:val="22"/>
          <w:szCs w:val="22"/>
        </w:rPr>
        <w:t xml:space="preserve">Atitiktį </w:t>
      </w:r>
      <w:r w:rsidR="00F57511">
        <w:rPr>
          <w:rFonts w:asciiTheme="minorHAnsi" w:hAnsiTheme="minorHAnsi" w:cstheme="minorHAnsi"/>
          <w:color w:val="000000"/>
          <w:sz w:val="22"/>
          <w:szCs w:val="22"/>
        </w:rPr>
        <w:t>dėl pašalinimo pagrindų nebuvimo</w:t>
      </w:r>
      <w:r w:rsidR="00B71399">
        <w:rPr>
          <w:rFonts w:asciiTheme="minorHAnsi" w:hAnsiTheme="minorHAnsi" w:cstheme="minorHAnsi"/>
          <w:color w:val="000000"/>
          <w:sz w:val="22"/>
          <w:szCs w:val="22"/>
        </w:rPr>
        <w:t xml:space="preserve"> Tiekėjas patvirtina Pasiūlymo formoje</w:t>
      </w:r>
      <w:r w:rsidRPr="00D43F7B">
        <w:rPr>
          <w:rFonts w:asciiTheme="minorHAnsi" w:hAnsiTheme="minorHAnsi" w:cstheme="minorHAnsi"/>
          <w:color w:val="000000"/>
          <w:sz w:val="22"/>
          <w:szCs w:val="22"/>
        </w:rPr>
        <w:t xml:space="preserve"> (SPS </w:t>
      </w:r>
      <w:r w:rsidR="006B174C">
        <w:rPr>
          <w:rFonts w:asciiTheme="minorHAnsi" w:hAnsiTheme="minorHAnsi" w:cstheme="minorHAnsi"/>
          <w:color w:val="000000"/>
          <w:sz w:val="22"/>
          <w:szCs w:val="22"/>
        </w:rPr>
        <w:t>1</w:t>
      </w:r>
      <w:r w:rsidRPr="00D43F7B">
        <w:rPr>
          <w:rFonts w:asciiTheme="minorHAnsi" w:hAnsiTheme="minorHAnsi" w:cstheme="minorHAnsi"/>
          <w:color w:val="000000"/>
          <w:sz w:val="22"/>
          <w:szCs w:val="22"/>
        </w:rPr>
        <w:t xml:space="preserve"> priedas)</w:t>
      </w:r>
      <w:r w:rsidR="00564222" w:rsidRPr="00D43F7B">
        <w:rPr>
          <w:rFonts w:asciiTheme="minorHAnsi" w:hAnsiTheme="minorHAnsi" w:cstheme="minorHAnsi"/>
          <w:color w:val="000000"/>
          <w:sz w:val="22"/>
          <w:szCs w:val="22"/>
        </w:rPr>
        <w:t xml:space="preserve">. Kvalifikacijos atitiktį pagrindžiančius dokumentus ir kitus dokumentus, nurodytus šio papunkčio </w:t>
      </w:r>
      <w:r w:rsidR="004C1F68">
        <w:rPr>
          <w:rFonts w:asciiTheme="minorHAnsi" w:hAnsiTheme="minorHAnsi" w:cstheme="minorHAnsi"/>
          <w:color w:val="000000"/>
          <w:sz w:val="22"/>
          <w:szCs w:val="22"/>
        </w:rPr>
        <w:t>2</w:t>
      </w:r>
      <w:r w:rsidR="00564222" w:rsidRPr="00D43F7B">
        <w:rPr>
          <w:rFonts w:asciiTheme="minorHAnsi" w:hAnsiTheme="minorHAnsi" w:cstheme="minorHAnsi"/>
          <w:color w:val="000000"/>
          <w:sz w:val="22"/>
          <w:szCs w:val="22"/>
        </w:rPr>
        <w:t xml:space="preserve"> lentelėje, bus prašoma pateikti tik iš Tiekėjo, kuris pagal sudarytą pasiūlymų eilę, pateikė ekonomiškai naudingiausią pasiūlymą.</w:t>
      </w:r>
    </w:p>
    <w:p w14:paraId="4985430F" w14:textId="77777777" w:rsidR="00FE5B9D" w:rsidRPr="002E1A02" w:rsidRDefault="00FE5B9D" w:rsidP="00FE5B9D">
      <w:pPr>
        <w:tabs>
          <w:tab w:val="left" w:pos="567"/>
        </w:tabs>
        <w:spacing w:before="60" w:after="60"/>
        <w:jc w:val="both"/>
        <w:rPr>
          <w:rFonts w:asciiTheme="minorHAnsi" w:hAnsiTheme="minorHAnsi" w:cstheme="minorHAnsi"/>
          <w:i/>
          <w:iCs/>
          <w:color w:val="000000"/>
          <w:sz w:val="20"/>
          <w:szCs w:val="20"/>
        </w:rPr>
      </w:pPr>
    </w:p>
    <w:p w14:paraId="4959766A" w14:textId="77777777" w:rsidR="00FE5B9D" w:rsidRPr="00641CD9" w:rsidRDefault="00FE5B9D" w:rsidP="00FE5B9D">
      <w:pPr>
        <w:tabs>
          <w:tab w:val="left" w:pos="567"/>
        </w:tabs>
        <w:spacing w:before="60" w:after="60"/>
        <w:jc w:val="right"/>
        <w:rPr>
          <w:rFonts w:asciiTheme="minorHAnsi" w:hAnsiTheme="minorHAnsi" w:cstheme="minorHAnsi"/>
          <w:b/>
          <w:bCs/>
          <w:i/>
          <w:sz w:val="22"/>
          <w:szCs w:val="22"/>
        </w:rPr>
      </w:pPr>
      <w:r w:rsidRPr="00641CD9">
        <w:rPr>
          <w:rFonts w:asciiTheme="minorHAnsi" w:hAnsiTheme="minorHAnsi" w:cstheme="minorHAnsi"/>
          <w:b/>
          <w:bCs/>
          <w:i/>
          <w:sz w:val="22"/>
          <w:szCs w:val="22"/>
        </w:rPr>
        <w:t>1 lentelė</w:t>
      </w:r>
    </w:p>
    <w:tbl>
      <w:tblPr>
        <w:tblStyle w:val="TableGrid2"/>
        <w:tblW w:w="4946" w:type="pct"/>
        <w:tblInd w:w="0" w:type="dxa"/>
        <w:tblLook w:val="04A0" w:firstRow="1" w:lastRow="0" w:firstColumn="1" w:lastColumn="0" w:noHBand="0" w:noVBand="1"/>
      </w:tblPr>
      <w:tblGrid>
        <w:gridCol w:w="676"/>
        <w:gridCol w:w="4535"/>
        <w:gridCol w:w="4537"/>
      </w:tblGrid>
      <w:tr w:rsidR="00FE5B9D" w:rsidRPr="00641CD9" w14:paraId="681D40D0" w14:textId="77777777" w:rsidTr="00EF70C7">
        <w:tc>
          <w:tcPr>
            <w:tcW w:w="347" w:type="pct"/>
            <w:tcBorders>
              <w:top w:val="single" w:sz="4" w:space="0" w:color="000000"/>
              <w:left w:val="single" w:sz="4" w:space="0" w:color="000000"/>
              <w:bottom w:val="single" w:sz="4" w:space="0" w:color="000000"/>
              <w:right w:val="single" w:sz="4" w:space="0" w:color="000000"/>
            </w:tcBorders>
            <w:hideMark/>
          </w:tcPr>
          <w:p w14:paraId="08208C1D" w14:textId="77777777" w:rsidR="00FE5B9D" w:rsidRPr="00641CD9" w:rsidRDefault="00FE5B9D">
            <w:pPr>
              <w:tabs>
                <w:tab w:val="left" w:pos="567"/>
              </w:tabs>
              <w:spacing w:before="60" w:after="60"/>
              <w:jc w:val="center"/>
              <w:rPr>
                <w:rFonts w:asciiTheme="minorHAnsi" w:hAnsiTheme="minorHAnsi" w:cstheme="minorHAnsi"/>
                <w:b/>
                <w:sz w:val="22"/>
                <w:szCs w:val="22"/>
                <w:lang w:eastAsia="lt-LT"/>
              </w:rPr>
            </w:pPr>
            <w:r w:rsidRPr="00641CD9">
              <w:rPr>
                <w:rFonts w:asciiTheme="minorHAnsi" w:hAnsiTheme="minorHAnsi" w:cstheme="minorHAnsi"/>
                <w:b/>
                <w:sz w:val="22"/>
                <w:szCs w:val="22"/>
                <w:lang w:eastAsia="lt-LT"/>
              </w:rPr>
              <w:t>Eil. Nr.</w:t>
            </w:r>
          </w:p>
        </w:tc>
        <w:tc>
          <w:tcPr>
            <w:tcW w:w="2326" w:type="pct"/>
            <w:tcBorders>
              <w:top w:val="single" w:sz="4" w:space="0" w:color="000000"/>
              <w:left w:val="single" w:sz="4" w:space="0" w:color="000000"/>
              <w:bottom w:val="single" w:sz="4" w:space="0" w:color="000000"/>
              <w:right w:val="single" w:sz="4" w:space="0" w:color="000000"/>
            </w:tcBorders>
            <w:hideMark/>
          </w:tcPr>
          <w:p w14:paraId="63ABF293" w14:textId="77777777" w:rsidR="00FE5B9D" w:rsidRPr="00641CD9" w:rsidRDefault="00FE5B9D">
            <w:pPr>
              <w:tabs>
                <w:tab w:val="left" w:pos="567"/>
              </w:tabs>
              <w:spacing w:before="60" w:after="60"/>
              <w:jc w:val="center"/>
              <w:rPr>
                <w:rFonts w:asciiTheme="minorHAnsi" w:hAnsiTheme="minorHAnsi" w:cstheme="minorHAnsi"/>
                <w:b/>
                <w:sz w:val="22"/>
                <w:szCs w:val="22"/>
                <w:lang w:eastAsia="lt-LT"/>
              </w:rPr>
            </w:pPr>
            <w:r w:rsidRPr="00641CD9">
              <w:rPr>
                <w:rFonts w:asciiTheme="minorHAnsi" w:hAnsiTheme="minorHAnsi" w:cstheme="minorHAnsi"/>
                <w:b/>
                <w:sz w:val="22"/>
                <w:szCs w:val="22"/>
                <w:lang w:eastAsia="lt-LT"/>
              </w:rPr>
              <w:t xml:space="preserve">Tiekėjo pašalinimo pagrindai </w:t>
            </w:r>
          </w:p>
        </w:tc>
        <w:tc>
          <w:tcPr>
            <w:tcW w:w="2327" w:type="pct"/>
            <w:tcBorders>
              <w:top w:val="single" w:sz="4" w:space="0" w:color="000000"/>
              <w:left w:val="single" w:sz="4" w:space="0" w:color="000000"/>
              <w:bottom w:val="single" w:sz="4" w:space="0" w:color="000000"/>
              <w:right w:val="single" w:sz="4" w:space="0" w:color="000000"/>
            </w:tcBorders>
            <w:hideMark/>
          </w:tcPr>
          <w:p w14:paraId="5685DA87" w14:textId="77777777" w:rsidR="00FE5B9D" w:rsidRPr="00641CD9" w:rsidRDefault="00FE5B9D">
            <w:pPr>
              <w:tabs>
                <w:tab w:val="left" w:pos="851"/>
              </w:tabs>
              <w:spacing w:before="60" w:after="60"/>
              <w:ind w:left="142"/>
              <w:jc w:val="center"/>
              <w:rPr>
                <w:rFonts w:asciiTheme="minorHAnsi" w:hAnsiTheme="minorHAnsi" w:cstheme="minorHAnsi"/>
                <w:b/>
                <w:sz w:val="22"/>
                <w:szCs w:val="22"/>
                <w:lang w:eastAsia="lt-LT"/>
              </w:rPr>
            </w:pPr>
            <w:r w:rsidRPr="00641CD9">
              <w:rPr>
                <w:rFonts w:asciiTheme="minorHAnsi" w:hAnsiTheme="minorHAnsi" w:cstheme="minorHAnsi"/>
                <w:b/>
                <w:sz w:val="22"/>
                <w:szCs w:val="22"/>
                <w:lang w:eastAsia="lt-LT"/>
              </w:rPr>
              <w:t xml:space="preserve">Pateikiami dokumentai </w:t>
            </w:r>
          </w:p>
        </w:tc>
      </w:tr>
      <w:tr w:rsidR="00FE5B9D" w:rsidRPr="00641CD9" w14:paraId="697052EE" w14:textId="77777777" w:rsidTr="00EF70C7">
        <w:tc>
          <w:tcPr>
            <w:tcW w:w="347" w:type="pct"/>
            <w:tcBorders>
              <w:top w:val="single" w:sz="4" w:space="0" w:color="000000"/>
              <w:left w:val="single" w:sz="4" w:space="0" w:color="000000"/>
              <w:bottom w:val="single" w:sz="4" w:space="0" w:color="000000"/>
              <w:right w:val="single" w:sz="4" w:space="0" w:color="000000"/>
            </w:tcBorders>
          </w:tcPr>
          <w:p w14:paraId="454C4840" w14:textId="77777777" w:rsidR="00FE5B9D" w:rsidRPr="00641CD9" w:rsidRDefault="00FE5B9D" w:rsidP="00FE5B9D">
            <w:pPr>
              <w:numPr>
                <w:ilvl w:val="0"/>
                <w:numId w:val="38"/>
              </w:numPr>
              <w:tabs>
                <w:tab w:val="left" w:pos="567"/>
              </w:tabs>
              <w:contextualSpacing/>
              <w:jc w:val="both"/>
              <w:rPr>
                <w:rFonts w:asciiTheme="minorHAnsi" w:hAnsiTheme="minorHAnsi" w:cstheme="minorHAnsi"/>
                <w:bCs/>
                <w:iCs/>
                <w:sz w:val="22"/>
                <w:szCs w:val="22"/>
                <w:lang w:eastAsia="lt-LT"/>
              </w:rPr>
            </w:pPr>
          </w:p>
        </w:tc>
        <w:tc>
          <w:tcPr>
            <w:tcW w:w="2326" w:type="pct"/>
            <w:tcBorders>
              <w:top w:val="single" w:sz="4" w:space="0" w:color="000000"/>
              <w:left w:val="single" w:sz="4" w:space="0" w:color="000000"/>
              <w:bottom w:val="single" w:sz="4" w:space="0" w:color="000000"/>
              <w:right w:val="single" w:sz="4" w:space="0" w:color="000000"/>
            </w:tcBorders>
            <w:hideMark/>
          </w:tcPr>
          <w:p w14:paraId="1A7C8D2E" w14:textId="77777777" w:rsidR="00FE5B9D" w:rsidRPr="00641CD9" w:rsidRDefault="00FE5B9D">
            <w:pPr>
              <w:tabs>
                <w:tab w:val="left" w:pos="567"/>
              </w:tabs>
              <w:ind w:left="34"/>
              <w:jc w:val="both"/>
              <w:rPr>
                <w:rFonts w:asciiTheme="minorHAnsi" w:hAnsiTheme="minorHAnsi" w:cstheme="minorHAnsi"/>
                <w:sz w:val="22"/>
                <w:szCs w:val="22"/>
                <w:lang w:eastAsia="lt-LT"/>
              </w:rPr>
            </w:pPr>
            <w:r w:rsidRPr="00641CD9">
              <w:rPr>
                <w:rFonts w:asciiTheme="minorHAnsi" w:hAnsiTheme="minorHAnsi" w:cstheme="minorHAnsi"/>
                <w:color w:val="000000"/>
                <w:sz w:val="22"/>
                <w:szCs w:val="22"/>
                <w:lang w:eastAsia="lt-LT"/>
              </w:rPr>
              <w:t>Tiekėjas yra neatlikęs jam paskirtos baudžiamojo poveikio priemonės – uždraudimo juridiniam asmeniui dalyvauti viešuosiuose pirkimuose.</w:t>
            </w:r>
          </w:p>
        </w:tc>
        <w:tc>
          <w:tcPr>
            <w:tcW w:w="2327" w:type="pct"/>
            <w:tcBorders>
              <w:top w:val="single" w:sz="4" w:space="0" w:color="000000"/>
              <w:left w:val="single" w:sz="4" w:space="0" w:color="000000"/>
              <w:bottom w:val="single" w:sz="4" w:space="0" w:color="000000"/>
              <w:right w:val="single" w:sz="4" w:space="0" w:color="000000"/>
            </w:tcBorders>
            <w:hideMark/>
          </w:tcPr>
          <w:p w14:paraId="5041052C" w14:textId="4E073B92" w:rsidR="00FE5B9D" w:rsidRPr="00641CD9" w:rsidRDefault="00020594">
            <w:pPr>
              <w:ind w:left="34"/>
              <w:jc w:val="both"/>
              <w:rPr>
                <w:rFonts w:asciiTheme="minorHAnsi" w:hAnsiTheme="minorHAnsi" w:cstheme="minorHAnsi"/>
                <w:color w:val="000000"/>
                <w:sz w:val="22"/>
                <w:szCs w:val="22"/>
                <w:lang w:eastAsia="lt-LT"/>
              </w:rPr>
            </w:pPr>
            <w:r w:rsidRPr="00641CD9">
              <w:rPr>
                <w:rFonts w:asciiTheme="minorHAnsi" w:eastAsia="Calibri" w:hAnsiTheme="minorHAnsi" w:cstheme="minorHAnsi"/>
                <w:sz w:val="22"/>
                <w:szCs w:val="22"/>
                <w:lang w:eastAsia="lt-LT"/>
              </w:rPr>
              <w:t xml:space="preserve">Atitikimas </w:t>
            </w:r>
            <w:r w:rsidR="00623053" w:rsidRPr="00641CD9">
              <w:rPr>
                <w:rFonts w:asciiTheme="minorHAnsi" w:eastAsia="Calibri" w:hAnsiTheme="minorHAnsi" w:cstheme="minorHAnsi"/>
                <w:sz w:val="22"/>
                <w:szCs w:val="22"/>
                <w:lang w:eastAsia="lt-LT"/>
              </w:rPr>
              <w:t>deklaruojamas</w:t>
            </w:r>
            <w:r w:rsidRPr="00641CD9">
              <w:rPr>
                <w:rFonts w:asciiTheme="minorHAnsi" w:eastAsia="Calibri" w:hAnsiTheme="minorHAnsi" w:cstheme="minorHAnsi"/>
                <w:sz w:val="22"/>
                <w:szCs w:val="22"/>
                <w:lang w:eastAsia="lt-LT"/>
              </w:rPr>
              <w:t xml:space="preserve"> Pasiūlymo formoje (SPS 1 priedas)</w:t>
            </w:r>
          </w:p>
        </w:tc>
      </w:tr>
    </w:tbl>
    <w:p w14:paraId="5EB2E828" w14:textId="77777777" w:rsidR="00271A45" w:rsidRDefault="00271A45" w:rsidP="00ED5666">
      <w:pPr>
        <w:tabs>
          <w:tab w:val="left" w:pos="0"/>
        </w:tabs>
        <w:spacing w:before="60" w:after="60"/>
        <w:jc w:val="both"/>
        <w:rPr>
          <w:rFonts w:asciiTheme="minorHAnsi" w:hAnsiTheme="minorHAnsi" w:cstheme="minorHAnsi"/>
          <w:iCs/>
          <w:sz w:val="22"/>
          <w:szCs w:val="22"/>
        </w:rPr>
      </w:pPr>
    </w:p>
    <w:p w14:paraId="301DF50C" w14:textId="407A2400" w:rsidR="00271A45" w:rsidRPr="00641CD9" w:rsidRDefault="003C2C63" w:rsidP="006548D4">
      <w:pPr>
        <w:tabs>
          <w:tab w:val="left" w:pos="0"/>
        </w:tabs>
        <w:spacing w:before="60" w:after="60"/>
        <w:jc w:val="right"/>
        <w:rPr>
          <w:rFonts w:asciiTheme="minorHAnsi" w:hAnsiTheme="minorHAnsi" w:cstheme="minorHAnsi"/>
          <w:b/>
          <w:bCs/>
          <w:i/>
          <w:sz w:val="22"/>
          <w:szCs w:val="22"/>
          <w:lang w:val="en-US"/>
        </w:rPr>
      </w:pPr>
      <w:r w:rsidRPr="00641CD9">
        <w:rPr>
          <w:rFonts w:asciiTheme="minorHAnsi" w:hAnsiTheme="minorHAnsi" w:cstheme="minorHAnsi"/>
          <w:b/>
          <w:bCs/>
          <w:i/>
          <w:sz w:val="22"/>
          <w:szCs w:val="22"/>
          <w:lang w:val="en-US"/>
        </w:rPr>
        <w:t>2</w:t>
      </w:r>
      <w:r w:rsidR="00271A45" w:rsidRPr="00641CD9">
        <w:rPr>
          <w:rFonts w:asciiTheme="minorHAnsi" w:hAnsiTheme="minorHAnsi" w:cstheme="minorHAnsi"/>
          <w:b/>
          <w:bCs/>
          <w:i/>
          <w:sz w:val="22"/>
          <w:szCs w:val="22"/>
          <w:lang w:val="en-US"/>
        </w:rPr>
        <w:t xml:space="preserve"> </w:t>
      </w:r>
      <w:proofErr w:type="spellStart"/>
      <w:r w:rsidR="00271A45" w:rsidRPr="00641CD9">
        <w:rPr>
          <w:rFonts w:asciiTheme="minorHAnsi" w:hAnsiTheme="minorHAnsi" w:cstheme="minorHAnsi"/>
          <w:b/>
          <w:bCs/>
          <w:i/>
          <w:sz w:val="22"/>
          <w:szCs w:val="22"/>
          <w:lang w:val="en-US"/>
        </w:rPr>
        <w:t>lentelė</w:t>
      </w:r>
      <w:proofErr w:type="spellEnd"/>
    </w:p>
    <w:tbl>
      <w:tblPr>
        <w:tblStyle w:val="TableGrid"/>
        <w:tblW w:w="5000" w:type="pct"/>
        <w:tblLook w:val="04A0" w:firstRow="1" w:lastRow="0" w:firstColumn="1" w:lastColumn="0" w:noHBand="0" w:noVBand="1"/>
      </w:tblPr>
      <w:tblGrid>
        <w:gridCol w:w="672"/>
        <w:gridCol w:w="4539"/>
        <w:gridCol w:w="4643"/>
      </w:tblGrid>
      <w:tr w:rsidR="007B0435" w:rsidRPr="008170A6" w14:paraId="7DF8D210" w14:textId="77777777" w:rsidTr="00C92701">
        <w:tc>
          <w:tcPr>
            <w:tcW w:w="341" w:type="pct"/>
            <w:vAlign w:val="center"/>
          </w:tcPr>
          <w:p w14:paraId="678C3556" w14:textId="77777777" w:rsidR="007B0435" w:rsidRPr="00641CD9" w:rsidRDefault="007B0435" w:rsidP="00704821">
            <w:pPr>
              <w:jc w:val="center"/>
              <w:rPr>
                <w:rFonts w:asciiTheme="minorHAnsi" w:hAnsiTheme="minorHAnsi" w:cstheme="minorHAnsi"/>
                <w:sz w:val="22"/>
                <w:szCs w:val="22"/>
              </w:rPr>
            </w:pPr>
            <w:r w:rsidRPr="00641CD9">
              <w:rPr>
                <w:rFonts w:asciiTheme="minorHAnsi" w:hAnsiTheme="minorHAnsi" w:cstheme="minorHAnsi"/>
                <w:b/>
                <w:bCs/>
                <w:iCs/>
                <w:sz w:val="22"/>
                <w:szCs w:val="22"/>
              </w:rPr>
              <w:t>Eil. Nr.</w:t>
            </w:r>
          </w:p>
        </w:tc>
        <w:tc>
          <w:tcPr>
            <w:tcW w:w="2303" w:type="pct"/>
            <w:vAlign w:val="center"/>
          </w:tcPr>
          <w:p w14:paraId="08E7208D" w14:textId="77777777" w:rsidR="007B0435" w:rsidRPr="00641CD9" w:rsidRDefault="007B0435" w:rsidP="00704821">
            <w:pPr>
              <w:jc w:val="center"/>
              <w:rPr>
                <w:rFonts w:asciiTheme="minorHAnsi" w:hAnsiTheme="minorHAnsi" w:cstheme="minorHAnsi"/>
                <w:sz w:val="22"/>
                <w:szCs w:val="22"/>
              </w:rPr>
            </w:pPr>
            <w:r w:rsidRPr="00641CD9">
              <w:rPr>
                <w:rFonts w:asciiTheme="minorHAnsi" w:hAnsiTheme="minorHAnsi" w:cstheme="minorHAnsi"/>
                <w:b/>
                <w:bCs/>
                <w:iCs/>
                <w:sz w:val="22"/>
                <w:szCs w:val="22"/>
              </w:rPr>
              <w:t>Reikalavimas</w:t>
            </w:r>
          </w:p>
        </w:tc>
        <w:tc>
          <w:tcPr>
            <w:tcW w:w="2356" w:type="pct"/>
            <w:vAlign w:val="center"/>
          </w:tcPr>
          <w:p w14:paraId="25D881D0" w14:textId="77777777" w:rsidR="007B0435" w:rsidRPr="00641CD9" w:rsidRDefault="007B0435" w:rsidP="00704821">
            <w:pPr>
              <w:jc w:val="center"/>
              <w:rPr>
                <w:rFonts w:asciiTheme="minorHAnsi" w:hAnsiTheme="minorHAnsi" w:cstheme="minorHAnsi"/>
                <w:sz w:val="22"/>
                <w:szCs w:val="22"/>
              </w:rPr>
            </w:pPr>
            <w:r w:rsidRPr="00641CD9">
              <w:rPr>
                <w:rFonts w:asciiTheme="minorHAnsi" w:hAnsiTheme="minorHAnsi" w:cstheme="minorHAnsi"/>
                <w:b/>
                <w:iCs/>
                <w:sz w:val="22"/>
                <w:szCs w:val="22"/>
              </w:rPr>
              <w:t>Pateikiami dokumentai</w:t>
            </w:r>
          </w:p>
        </w:tc>
      </w:tr>
      <w:tr w:rsidR="007B0435" w:rsidRPr="008170A6" w14:paraId="03472E96" w14:textId="77777777" w:rsidTr="00704821">
        <w:trPr>
          <w:trHeight w:val="301"/>
        </w:trPr>
        <w:tc>
          <w:tcPr>
            <w:tcW w:w="5000" w:type="pct"/>
            <w:gridSpan w:val="3"/>
            <w:shd w:val="clear" w:color="auto" w:fill="D9D9D9" w:themeFill="background1" w:themeFillShade="D9"/>
            <w:vAlign w:val="center"/>
          </w:tcPr>
          <w:p w14:paraId="4D9FB748" w14:textId="77777777" w:rsidR="007B0435" w:rsidRPr="00641CD9" w:rsidRDefault="007B0435" w:rsidP="00704821">
            <w:pPr>
              <w:jc w:val="center"/>
              <w:rPr>
                <w:rFonts w:asciiTheme="minorHAnsi" w:hAnsiTheme="minorHAnsi" w:cstheme="minorHAnsi"/>
                <w:b/>
                <w:iCs/>
                <w:sz w:val="22"/>
                <w:szCs w:val="22"/>
              </w:rPr>
            </w:pPr>
            <w:r w:rsidRPr="00641CD9">
              <w:rPr>
                <w:rFonts w:asciiTheme="minorHAnsi" w:hAnsiTheme="minorHAnsi" w:cstheme="minorHAnsi"/>
                <w:b/>
                <w:sz w:val="22"/>
                <w:szCs w:val="22"/>
              </w:rPr>
              <w:t>Teisė</w:t>
            </w:r>
            <w:r w:rsidRPr="00641CD9">
              <w:rPr>
                <w:rFonts w:asciiTheme="minorHAnsi" w:hAnsiTheme="minorHAnsi" w:cstheme="minorHAnsi"/>
                <w:b/>
                <w:spacing w:val="-7"/>
                <w:sz w:val="22"/>
                <w:szCs w:val="22"/>
              </w:rPr>
              <w:t xml:space="preserve"> </w:t>
            </w:r>
            <w:r w:rsidRPr="00641CD9">
              <w:rPr>
                <w:rFonts w:asciiTheme="minorHAnsi" w:hAnsiTheme="minorHAnsi" w:cstheme="minorHAnsi"/>
                <w:b/>
                <w:sz w:val="22"/>
                <w:szCs w:val="22"/>
              </w:rPr>
              <w:t>verstis</w:t>
            </w:r>
            <w:r w:rsidRPr="00641CD9">
              <w:rPr>
                <w:rFonts w:asciiTheme="minorHAnsi" w:hAnsiTheme="minorHAnsi" w:cstheme="minorHAnsi"/>
                <w:b/>
                <w:spacing w:val="-4"/>
                <w:sz w:val="22"/>
                <w:szCs w:val="22"/>
              </w:rPr>
              <w:t xml:space="preserve"> </w:t>
            </w:r>
            <w:r w:rsidRPr="00641CD9">
              <w:rPr>
                <w:rFonts w:asciiTheme="minorHAnsi" w:hAnsiTheme="minorHAnsi" w:cstheme="minorHAnsi"/>
                <w:b/>
                <w:sz w:val="22"/>
                <w:szCs w:val="22"/>
              </w:rPr>
              <w:t>atitinkama</w:t>
            </w:r>
            <w:r w:rsidRPr="00641CD9">
              <w:rPr>
                <w:rFonts w:asciiTheme="minorHAnsi" w:hAnsiTheme="minorHAnsi" w:cstheme="minorHAnsi"/>
                <w:b/>
                <w:spacing w:val="-6"/>
                <w:sz w:val="22"/>
                <w:szCs w:val="22"/>
              </w:rPr>
              <w:t xml:space="preserve"> v</w:t>
            </w:r>
            <w:r w:rsidRPr="00641CD9">
              <w:rPr>
                <w:rFonts w:asciiTheme="minorHAnsi" w:hAnsiTheme="minorHAnsi" w:cstheme="minorHAnsi"/>
                <w:b/>
                <w:spacing w:val="-2"/>
                <w:sz w:val="22"/>
                <w:szCs w:val="22"/>
              </w:rPr>
              <w:t>eikla</w:t>
            </w:r>
          </w:p>
        </w:tc>
      </w:tr>
      <w:tr w:rsidR="007B0435" w:rsidRPr="008170A6" w14:paraId="75CEDA57" w14:textId="77777777" w:rsidTr="00C92701">
        <w:trPr>
          <w:trHeight w:val="1501"/>
        </w:trPr>
        <w:tc>
          <w:tcPr>
            <w:tcW w:w="341" w:type="pct"/>
            <w:shd w:val="clear" w:color="auto" w:fill="auto"/>
            <w:vAlign w:val="center"/>
          </w:tcPr>
          <w:p w14:paraId="5CD2D368" w14:textId="20469C69" w:rsidR="007B0435" w:rsidRPr="00641CD9" w:rsidRDefault="007B0435" w:rsidP="00704821">
            <w:pPr>
              <w:rPr>
                <w:rFonts w:asciiTheme="minorHAnsi" w:hAnsiTheme="minorHAnsi" w:cstheme="minorHAnsi"/>
                <w:sz w:val="22"/>
                <w:szCs w:val="22"/>
              </w:rPr>
            </w:pPr>
            <w:r w:rsidRPr="00641CD9">
              <w:rPr>
                <w:rFonts w:asciiTheme="minorHAnsi" w:hAnsiTheme="minorHAnsi" w:cstheme="minorHAnsi"/>
                <w:sz w:val="22"/>
                <w:szCs w:val="22"/>
              </w:rPr>
              <w:t>1.</w:t>
            </w:r>
          </w:p>
        </w:tc>
        <w:tc>
          <w:tcPr>
            <w:tcW w:w="2303" w:type="pct"/>
            <w:shd w:val="clear" w:color="auto" w:fill="auto"/>
            <w:vAlign w:val="center"/>
          </w:tcPr>
          <w:p w14:paraId="7357C991" w14:textId="77777777" w:rsidR="00A0407C" w:rsidRPr="00641CD9" w:rsidRDefault="00A0407C" w:rsidP="00DB5BAC">
            <w:pPr>
              <w:pStyle w:val="TableParagraph"/>
              <w:jc w:val="both"/>
              <w:rPr>
                <w:rFonts w:asciiTheme="minorHAnsi" w:hAnsiTheme="minorHAnsi" w:cstheme="minorHAnsi"/>
              </w:rPr>
            </w:pPr>
            <w:r w:rsidRPr="00641CD9">
              <w:rPr>
                <w:rFonts w:asciiTheme="minorHAnsi" w:hAnsiTheme="minorHAnsi" w:cstheme="minorHAnsi"/>
              </w:rPr>
              <w:t>Tiekėjas turi būti</w:t>
            </w:r>
            <w:r w:rsidRPr="00641CD9">
              <w:rPr>
                <w:rFonts w:asciiTheme="minorHAnsi" w:hAnsiTheme="minorHAnsi" w:cstheme="minorHAnsi"/>
                <w:spacing w:val="-1"/>
              </w:rPr>
              <w:t xml:space="preserve"> </w:t>
            </w:r>
            <w:r w:rsidRPr="00641CD9">
              <w:rPr>
                <w:rFonts w:asciiTheme="minorHAnsi" w:hAnsiTheme="minorHAnsi" w:cstheme="minorHAnsi"/>
              </w:rPr>
              <w:t xml:space="preserve">kvalifikuotas ir jam suteikta teisė vykdyti šiuos </w:t>
            </w:r>
            <w:r w:rsidRPr="00641CD9">
              <w:rPr>
                <w:rFonts w:asciiTheme="minorHAnsi" w:hAnsiTheme="minorHAnsi" w:cstheme="minorHAnsi"/>
                <w:b/>
              </w:rPr>
              <w:t>gamtinių dujų įrenginių eksploatavimo darbus ir elektros įrenginių įrengimo ir eksploatavimo darbus</w:t>
            </w:r>
            <w:r w:rsidRPr="00641CD9">
              <w:rPr>
                <w:rFonts w:asciiTheme="minorHAnsi" w:hAnsiTheme="minorHAnsi" w:cstheme="minorHAnsi"/>
              </w:rPr>
              <w:t>:</w:t>
            </w:r>
          </w:p>
          <w:p w14:paraId="09DCA462" w14:textId="77777777" w:rsidR="00A0407C" w:rsidRPr="00641CD9" w:rsidRDefault="00A0407C" w:rsidP="00DB5BAC">
            <w:pPr>
              <w:pStyle w:val="TableParagraph"/>
              <w:jc w:val="both"/>
              <w:rPr>
                <w:rFonts w:asciiTheme="minorHAnsi" w:hAnsiTheme="minorHAnsi" w:cstheme="minorHAnsi"/>
              </w:rPr>
            </w:pPr>
          </w:p>
          <w:p w14:paraId="709AFBDF" w14:textId="77777777" w:rsidR="00A0407C" w:rsidRPr="00641CD9" w:rsidRDefault="00A0407C" w:rsidP="00DB5BAC">
            <w:pPr>
              <w:pStyle w:val="TableParagraph"/>
              <w:numPr>
                <w:ilvl w:val="0"/>
                <w:numId w:val="25"/>
              </w:numPr>
              <w:tabs>
                <w:tab w:val="left" w:pos="413"/>
              </w:tabs>
              <w:ind w:left="0" w:firstLine="0"/>
              <w:jc w:val="both"/>
              <w:rPr>
                <w:rFonts w:asciiTheme="minorHAnsi" w:hAnsiTheme="minorHAnsi" w:cstheme="minorHAnsi"/>
                <w:i/>
              </w:rPr>
            </w:pPr>
            <w:r w:rsidRPr="00641CD9">
              <w:rPr>
                <w:rFonts w:asciiTheme="minorHAnsi" w:hAnsiTheme="minorHAnsi" w:cstheme="minorHAnsi"/>
                <w:i/>
              </w:rPr>
              <w:t>eksploatuoti</w:t>
            </w:r>
            <w:r w:rsidRPr="00641CD9">
              <w:rPr>
                <w:rFonts w:asciiTheme="minorHAnsi" w:hAnsiTheme="minorHAnsi" w:cstheme="minorHAnsi"/>
                <w:i/>
                <w:spacing w:val="80"/>
              </w:rPr>
              <w:t xml:space="preserve"> </w:t>
            </w:r>
            <w:r w:rsidRPr="00641CD9">
              <w:rPr>
                <w:rFonts w:asciiTheme="minorHAnsi" w:hAnsiTheme="minorHAnsi" w:cstheme="minorHAnsi"/>
                <w:i/>
              </w:rPr>
              <w:t>gamtinių</w:t>
            </w:r>
            <w:r w:rsidRPr="00641CD9">
              <w:rPr>
                <w:rFonts w:asciiTheme="minorHAnsi" w:hAnsiTheme="minorHAnsi" w:cstheme="minorHAnsi"/>
                <w:i/>
                <w:spacing w:val="80"/>
              </w:rPr>
              <w:t xml:space="preserve"> </w:t>
            </w:r>
            <w:r w:rsidRPr="00641CD9">
              <w:rPr>
                <w:rFonts w:asciiTheme="minorHAnsi" w:hAnsiTheme="minorHAnsi" w:cstheme="minorHAnsi"/>
                <w:i/>
              </w:rPr>
              <w:t>dujų</w:t>
            </w:r>
            <w:r w:rsidRPr="00641CD9">
              <w:rPr>
                <w:rFonts w:asciiTheme="minorHAnsi" w:hAnsiTheme="minorHAnsi" w:cstheme="minorHAnsi"/>
                <w:i/>
                <w:spacing w:val="80"/>
              </w:rPr>
              <w:t xml:space="preserve"> </w:t>
            </w:r>
            <w:r w:rsidRPr="00641CD9">
              <w:rPr>
                <w:rFonts w:asciiTheme="minorHAnsi" w:hAnsiTheme="minorHAnsi" w:cstheme="minorHAnsi"/>
                <w:i/>
              </w:rPr>
              <w:t>įrenginių automatikos ir valdymo sistemas;</w:t>
            </w:r>
          </w:p>
          <w:p w14:paraId="04BD83AA" w14:textId="77777777" w:rsidR="00A0407C" w:rsidRPr="00641CD9" w:rsidRDefault="00A0407C" w:rsidP="00DB5BAC">
            <w:pPr>
              <w:pStyle w:val="TableParagraph"/>
              <w:numPr>
                <w:ilvl w:val="0"/>
                <w:numId w:val="25"/>
              </w:numPr>
              <w:tabs>
                <w:tab w:val="left" w:pos="344"/>
                <w:tab w:val="left" w:pos="413"/>
              </w:tabs>
              <w:ind w:left="0" w:firstLine="0"/>
              <w:jc w:val="both"/>
              <w:rPr>
                <w:rFonts w:asciiTheme="minorHAnsi" w:hAnsiTheme="minorHAnsi" w:cstheme="minorHAnsi"/>
                <w:i/>
              </w:rPr>
            </w:pPr>
            <w:r w:rsidRPr="00641CD9">
              <w:rPr>
                <w:rFonts w:asciiTheme="minorHAnsi" w:hAnsiTheme="minorHAnsi" w:cstheme="minorHAnsi"/>
                <w:i/>
              </w:rPr>
              <w:t>atlikti</w:t>
            </w:r>
            <w:r w:rsidRPr="00641CD9">
              <w:rPr>
                <w:rFonts w:asciiTheme="minorHAnsi" w:hAnsiTheme="minorHAnsi" w:cstheme="minorHAnsi"/>
                <w:i/>
                <w:spacing w:val="-5"/>
              </w:rPr>
              <w:t xml:space="preserve"> </w:t>
            </w:r>
            <w:r w:rsidRPr="00641CD9">
              <w:rPr>
                <w:rFonts w:asciiTheme="minorHAnsi" w:hAnsiTheme="minorHAnsi" w:cstheme="minorHAnsi"/>
                <w:i/>
              </w:rPr>
              <w:t>elektros</w:t>
            </w:r>
            <w:r w:rsidRPr="00641CD9">
              <w:rPr>
                <w:rFonts w:asciiTheme="minorHAnsi" w:hAnsiTheme="minorHAnsi" w:cstheme="minorHAnsi"/>
                <w:i/>
                <w:spacing w:val="-2"/>
              </w:rPr>
              <w:t xml:space="preserve"> </w:t>
            </w:r>
            <w:r w:rsidRPr="00641CD9">
              <w:rPr>
                <w:rFonts w:asciiTheme="minorHAnsi" w:hAnsiTheme="minorHAnsi" w:cstheme="minorHAnsi"/>
                <w:i/>
              </w:rPr>
              <w:t>įrenginių</w:t>
            </w:r>
            <w:r w:rsidRPr="00641CD9">
              <w:rPr>
                <w:rFonts w:asciiTheme="minorHAnsi" w:hAnsiTheme="minorHAnsi" w:cstheme="minorHAnsi"/>
                <w:i/>
                <w:spacing w:val="-3"/>
              </w:rPr>
              <w:t xml:space="preserve"> </w:t>
            </w:r>
            <w:r w:rsidRPr="00641CD9">
              <w:rPr>
                <w:rFonts w:asciiTheme="minorHAnsi" w:hAnsiTheme="minorHAnsi" w:cstheme="minorHAnsi"/>
                <w:i/>
              </w:rPr>
              <w:t>iki</w:t>
            </w:r>
            <w:r w:rsidRPr="00641CD9">
              <w:rPr>
                <w:rFonts w:asciiTheme="minorHAnsi" w:hAnsiTheme="minorHAnsi" w:cstheme="minorHAnsi"/>
                <w:i/>
                <w:spacing w:val="-2"/>
              </w:rPr>
              <w:t xml:space="preserve"> </w:t>
            </w:r>
            <w:r w:rsidRPr="00641CD9">
              <w:rPr>
                <w:rFonts w:asciiTheme="minorHAnsi" w:hAnsiTheme="minorHAnsi" w:cstheme="minorHAnsi"/>
                <w:i/>
              </w:rPr>
              <w:t>1000</w:t>
            </w:r>
            <w:r w:rsidRPr="00641CD9">
              <w:rPr>
                <w:rFonts w:asciiTheme="minorHAnsi" w:hAnsiTheme="minorHAnsi" w:cstheme="minorHAnsi"/>
                <w:i/>
                <w:spacing w:val="-2"/>
              </w:rPr>
              <w:t xml:space="preserve"> </w:t>
            </w:r>
            <w:r w:rsidRPr="00641CD9">
              <w:rPr>
                <w:rFonts w:asciiTheme="minorHAnsi" w:hAnsiTheme="minorHAnsi" w:cstheme="minorHAnsi"/>
                <w:i/>
              </w:rPr>
              <w:t>V</w:t>
            </w:r>
            <w:r w:rsidRPr="00641CD9">
              <w:rPr>
                <w:rFonts w:asciiTheme="minorHAnsi" w:hAnsiTheme="minorHAnsi" w:cstheme="minorHAnsi"/>
                <w:i/>
                <w:spacing w:val="-5"/>
              </w:rPr>
              <w:t xml:space="preserve"> </w:t>
            </w:r>
            <w:r w:rsidRPr="00641CD9">
              <w:rPr>
                <w:rFonts w:asciiTheme="minorHAnsi" w:hAnsiTheme="minorHAnsi" w:cstheme="minorHAnsi"/>
                <w:i/>
              </w:rPr>
              <w:t>įtampos įrengimo darbus;</w:t>
            </w:r>
          </w:p>
          <w:p w14:paraId="185EAAEF" w14:textId="7570C8BA" w:rsidR="007B0435" w:rsidRPr="00641CD9" w:rsidRDefault="00A0407C" w:rsidP="00DB5BAC">
            <w:pPr>
              <w:tabs>
                <w:tab w:val="left" w:pos="458"/>
              </w:tabs>
              <w:jc w:val="both"/>
              <w:rPr>
                <w:rFonts w:asciiTheme="minorHAnsi" w:hAnsiTheme="minorHAnsi" w:cstheme="minorHAnsi"/>
                <w:sz w:val="22"/>
                <w:szCs w:val="22"/>
              </w:rPr>
            </w:pPr>
            <w:r w:rsidRPr="00641CD9">
              <w:rPr>
                <w:rFonts w:asciiTheme="minorHAnsi" w:hAnsiTheme="minorHAnsi" w:cstheme="minorHAnsi"/>
                <w:i/>
                <w:sz w:val="22"/>
                <w:szCs w:val="22"/>
              </w:rPr>
              <w:t>atlikti</w:t>
            </w:r>
            <w:r w:rsidRPr="00641CD9">
              <w:rPr>
                <w:rFonts w:asciiTheme="minorHAnsi" w:hAnsiTheme="minorHAnsi" w:cstheme="minorHAnsi"/>
                <w:i/>
                <w:spacing w:val="61"/>
                <w:w w:val="150"/>
                <w:sz w:val="22"/>
                <w:szCs w:val="22"/>
              </w:rPr>
              <w:t xml:space="preserve"> </w:t>
            </w:r>
            <w:r w:rsidRPr="00641CD9">
              <w:rPr>
                <w:rFonts w:asciiTheme="minorHAnsi" w:hAnsiTheme="minorHAnsi" w:cstheme="minorHAnsi"/>
                <w:i/>
                <w:sz w:val="22"/>
                <w:szCs w:val="22"/>
              </w:rPr>
              <w:t>elektros</w:t>
            </w:r>
            <w:r w:rsidRPr="00641CD9">
              <w:rPr>
                <w:rFonts w:asciiTheme="minorHAnsi" w:hAnsiTheme="minorHAnsi" w:cstheme="minorHAnsi"/>
                <w:i/>
                <w:spacing w:val="61"/>
                <w:w w:val="150"/>
                <w:sz w:val="22"/>
                <w:szCs w:val="22"/>
              </w:rPr>
              <w:t xml:space="preserve"> </w:t>
            </w:r>
            <w:r w:rsidRPr="00641CD9">
              <w:rPr>
                <w:rFonts w:asciiTheme="minorHAnsi" w:hAnsiTheme="minorHAnsi" w:cstheme="minorHAnsi"/>
                <w:i/>
                <w:sz w:val="22"/>
                <w:szCs w:val="22"/>
              </w:rPr>
              <w:t>instaliacijos</w:t>
            </w:r>
            <w:r w:rsidRPr="00641CD9">
              <w:rPr>
                <w:rFonts w:asciiTheme="minorHAnsi" w:hAnsiTheme="minorHAnsi" w:cstheme="minorHAnsi"/>
                <w:i/>
                <w:spacing w:val="62"/>
                <w:w w:val="150"/>
                <w:sz w:val="22"/>
                <w:szCs w:val="22"/>
              </w:rPr>
              <w:t xml:space="preserve"> </w:t>
            </w:r>
            <w:r w:rsidRPr="00641CD9">
              <w:rPr>
                <w:rFonts w:asciiTheme="minorHAnsi" w:hAnsiTheme="minorHAnsi" w:cstheme="minorHAnsi"/>
                <w:i/>
                <w:sz w:val="22"/>
                <w:szCs w:val="22"/>
              </w:rPr>
              <w:t>iki</w:t>
            </w:r>
            <w:r w:rsidRPr="00641CD9">
              <w:rPr>
                <w:rFonts w:asciiTheme="minorHAnsi" w:hAnsiTheme="minorHAnsi" w:cstheme="minorHAnsi"/>
                <w:i/>
                <w:spacing w:val="61"/>
                <w:w w:val="150"/>
                <w:sz w:val="22"/>
                <w:szCs w:val="22"/>
              </w:rPr>
              <w:t xml:space="preserve"> </w:t>
            </w:r>
            <w:r w:rsidRPr="00641CD9">
              <w:rPr>
                <w:rFonts w:asciiTheme="minorHAnsi" w:hAnsiTheme="minorHAnsi" w:cstheme="minorHAnsi"/>
                <w:i/>
                <w:sz w:val="22"/>
                <w:szCs w:val="22"/>
              </w:rPr>
              <w:t>1000</w:t>
            </w:r>
            <w:r w:rsidRPr="00641CD9">
              <w:rPr>
                <w:rFonts w:asciiTheme="minorHAnsi" w:hAnsiTheme="minorHAnsi" w:cstheme="minorHAnsi"/>
                <w:i/>
                <w:spacing w:val="62"/>
                <w:w w:val="150"/>
                <w:sz w:val="22"/>
                <w:szCs w:val="22"/>
              </w:rPr>
              <w:t xml:space="preserve"> </w:t>
            </w:r>
            <w:r w:rsidRPr="00641CD9">
              <w:rPr>
                <w:rFonts w:asciiTheme="minorHAnsi" w:hAnsiTheme="minorHAnsi" w:cstheme="minorHAnsi"/>
                <w:i/>
                <w:spacing w:val="-10"/>
                <w:sz w:val="22"/>
                <w:szCs w:val="22"/>
              </w:rPr>
              <w:t xml:space="preserve">V </w:t>
            </w:r>
            <w:r w:rsidRPr="00641CD9">
              <w:rPr>
                <w:rFonts w:asciiTheme="minorHAnsi" w:hAnsiTheme="minorHAnsi" w:cstheme="minorHAnsi"/>
                <w:i/>
                <w:sz w:val="22"/>
                <w:szCs w:val="22"/>
              </w:rPr>
              <w:t>įtampos</w:t>
            </w:r>
            <w:r w:rsidRPr="00641CD9">
              <w:rPr>
                <w:rFonts w:asciiTheme="minorHAnsi" w:hAnsiTheme="minorHAnsi" w:cstheme="minorHAnsi"/>
                <w:i/>
                <w:spacing w:val="-7"/>
                <w:sz w:val="22"/>
                <w:szCs w:val="22"/>
              </w:rPr>
              <w:t xml:space="preserve"> </w:t>
            </w:r>
            <w:r w:rsidRPr="00641CD9">
              <w:rPr>
                <w:rFonts w:asciiTheme="minorHAnsi" w:hAnsiTheme="minorHAnsi" w:cstheme="minorHAnsi"/>
                <w:i/>
                <w:sz w:val="22"/>
                <w:szCs w:val="22"/>
              </w:rPr>
              <w:t>eksploatavimo</w:t>
            </w:r>
            <w:r w:rsidRPr="00641CD9">
              <w:rPr>
                <w:rFonts w:asciiTheme="minorHAnsi" w:hAnsiTheme="minorHAnsi" w:cstheme="minorHAnsi"/>
                <w:i/>
                <w:spacing w:val="-9"/>
                <w:sz w:val="22"/>
                <w:szCs w:val="22"/>
              </w:rPr>
              <w:t xml:space="preserve"> </w:t>
            </w:r>
            <w:r w:rsidRPr="00641CD9">
              <w:rPr>
                <w:rFonts w:asciiTheme="minorHAnsi" w:hAnsiTheme="minorHAnsi" w:cstheme="minorHAnsi"/>
                <w:i/>
                <w:spacing w:val="-2"/>
                <w:sz w:val="22"/>
                <w:szCs w:val="22"/>
              </w:rPr>
              <w:t>darbus.</w:t>
            </w:r>
          </w:p>
        </w:tc>
        <w:tc>
          <w:tcPr>
            <w:tcW w:w="2356" w:type="pct"/>
            <w:shd w:val="clear" w:color="auto" w:fill="auto"/>
            <w:vAlign w:val="center"/>
          </w:tcPr>
          <w:p w14:paraId="02D0440E" w14:textId="77777777" w:rsidR="007B0435" w:rsidRPr="00641CD9" w:rsidRDefault="007B0435" w:rsidP="00B27F56">
            <w:pPr>
              <w:ind w:left="-11" w:right="131"/>
              <w:jc w:val="both"/>
              <w:rPr>
                <w:rFonts w:asciiTheme="minorHAnsi" w:eastAsia="Calibri" w:hAnsiTheme="minorHAnsi" w:cstheme="minorHAnsi"/>
                <w:color w:val="000000" w:themeColor="text1"/>
                <w:sz w:val="22"/>
                <w:szCs w:val="22"/>
              </w:rPr>
            </w:pPr>
            <w:r w:rsidRPr="00641CD9">
              <w:rPr>
                <w:rFonts w:asciiTheme="minorHAnsi" w:eastAsia="Calibri" w:hAnsiTheme="minorHAnsi" w:cstheme="minorHAnsi"/>
                <w:color w:val="000000" w:themeColor="text1"/>
                <w:sz w:val="22"/>
                <w:szCs w:val="22"/>
              </w:rPr>
              <w:t>Perkančiajam subjektui pareikalavus, Tiekėjas pateikia:</w:t>
            </w:r>
          </w:p>
          <w:p w14:paraId="0ACF8D87" w14:textId="77777777" w:rsidR="007B0435" w:rsidRPr="00641CD9" w:rsidRDefault="007B0435" w:rsidP="00B27F56">
            <w:pPr>
              <w:pStyle w:val="TableParagraph"/>
              <w:spacing w:before="2"/>
              <w:ind w:left="-11" w:firstLine="39"/>
              <w:jc w:val="both"/>
              <w:rPr>
                <w:rFonts w:asciiTheme="minorHAnsi" w:hAnsiTheme="minorHAnsi" w:cstheme="minorHAnsi"/>
                <w:b/>
              </w:rPr>
            </w:pPr>
          </w:p>
          <w:p w14:paraId="45B07404" w14:textId="2439C170" w:rsidR="007B0435" w:rsidRPr="00641CD9" w:rsidRDefault="005013F8" w:rsidP="00B27F56">
            <w:pPr>
              <w:pStyle w:val="TableParagraph"/>
              <w:spacing w:before="1"/>
              <w:ind w:left="-11" w:firstLine="39"/>
              <w:jc w:val="both"/>
              <w:rPr>
                <w:rFonts w:asciiTheme="minorHAnsi" w:hAnsiTheme="minorHAnsi" w:cstheme="minorHAnsi"/>
              </w:rPr>
            </w:pPr>
            <w:r w:rsidRPr="00641CD9">
              <w:rPr>
                <w:rFonts w:asciiTheme="minorHAnsi" w:hAnsiTheme="minorHAnsi" w:cstheme="minorHAnsi"/>
              </w:rPr>
              <w:t>Valstybinės energetikos reguliavimo tarybos atestatą(-</w:t>
            </w:r>
            <w:proofErr w:type="spellStart"/>
            <w:r w:rsidRPr="00641CD9">
              <w:rPr>
                <w:rFonts w:asciiTheme="minorHAnsi" w:hAnsiTheme="minorHAnsi" w:cstheme="minorHAnsi"/>
              </w:rPr>
              <w:t>us</w:t>
            </w:r>
            <w:proofErr w:type="spellEnd"/>
            <w:r w:rsidRPr="00641CD9">
              <w:rPr>
                <w:rFonts w:asciiTheme="minorHAnsi" w:hAnsiTheme="minorHAnsi" w:cstheme="minorHAnsi"/>
              </w:rPr>
              <w:t>), suteikiantį reikalaujamą(-</w:t>
            </w:r>
            <w:proofErr w:type="spellStart"/>
            <w:r w:rsidRPr="00641CD9">
              <w:rPr>
                <w:rFonts w:asciiTheme="minorHAnsi" w:hAnsiTheme="minorHAnsi" w:cstheme="minorHAnsi"/>
              </w:rPr>
              <w:t>as</w:t>
            </w:r>
            <w:proofErr w:type="spellEnd"/>
            <w:r w:rsidRPr="00641CD9">
              <w:rPr>
                <w:rFonts w:asciiTheme="minorHAnsi" w:hAnsiTheme="minorHAnsi" w:cstheme="minorHAnsi"/>
              </w:rPr>
              <w:t>) teisę(-</w:t>
            </w:r>
            <w:proofErr w:type="spellStart"/>
            <w:r w:rsidRPr="00641CD9">
              <w:rPr>
                <w:rFonts w:asciiTheme="minorHAnsi" w:hAnsiTheme="minorHAnsi" w:cstheme="minorHAnsi"/>
              </w:rPr>
              <w:t>es</w:t>
            </w:r>
            <w:proofErr w:type="spellEnd"/>
            <w:r w:rsidRPr="00641CD9">
              <w:rPr>
                <w:rFonts w:asciiTheme="minorHAnsi" w:hAnsiTheme="minorHAnsi" w:cstheme="minorHAnsi"/>
              </w:rPr>
              <w:t>).</w:t>
            </w:r>
          </w:p>
          <w:p w14:paraId="6B3738B5" w14:textId="77777777" w:rsidR="005013F8" w:rsidRPr="00641CD9" w:rsidRDefault="005013F8" w:rsidP="00B27F56">
            <w:pPr>
              <w:pStyle w:val="TableParagraph"/>
              <w:spacing w:before="1"/>
              <w:ind w:left="-11" w:firstLine="39"/>
              <w:jc w:val="both"/>
              <w:rPr>
                <w:rFonts w:asciiTheme="minorHAnsi" w:hAnsiTheme="minorHAnsi" w:cstheme="minorHAnsi"/>
                <w:b/>
              </w:rPr>
            </w:pPr>
          </w:p>
          <w:p w14:paraId="06C40F96" w14:textId="77777777" w:rsidR="00321921" w:rsidRPr="00641CD9" w:rsidRDefault="00321921" w:rsidP="00B27F56">
            <w:pPr>
              <w:ind w:left="-11" w:firstLine="39"/>
              <w:jc w:val="both"/>
              <w:rPr>
                <w:rFonts w:asciiTheme="minorHAnsi" w:hAnsiTheme="minorHAnsi" w:cstheme="minorHAnsi"/>
                <w:i/>
                <w:sz w:val="22"/>
                <w:szCs w:val="22"/>
              </w:rPr>
            </w:pPr>
          </w:p>
          <w:p w14:paraId="715C283C" w14:textId="77777777" w:rsidR="00321921" w:rsidRPr="00641CD9" w:rsidRDefault="00321921" w:rsidP="00B27F56">
            <w:pPr>
              <w:ind w:left="-11" w:firstLine="39"/>
              <w:jc w:val="both"/>
              <w:rPr>
                <w:rFonts w:asciiTheme="minorHAnsi" w:hAnsiTheme="minorHAnsi" w:cstheme="minorHAnsi"/>
                <w:i/>
                <w:sz w:val="22"/>
                <w:szCs w:val="22"/>
              </w:rPr>
            </w:pPr>
          </w:p>
          <w:p w14:paraId="174B6F10" w14:textId="77777777" w:rsidR="00321921" w:rsidRPr="00641CD9" w:rsidRDefault="00321921" w:rsidP="00B27F56">
            <w:pPr>
              <w:ind w:left="-11" w:firstLine="39"/>
              <w:jc w:val="both"/>
              <w:rPr>
                <w:rFonts w:asciiTheme="minorHAnsi" w:hAnsiTheme="minorHAnsi" w:cstheme="minorHAnsi"/>
                <w:i/>
                <w:sz w:val="22"/>
                <w:szCs w:val="22"/>
              </w:rPr>
            </w:pPr>
          </w:p>
          <w:p w14:paraId="233B563A" w14:textId="77777777" w:rsidR="00321921" w:rsidRPr="00641CD9" w:rsidRDefault="00321921" w:rsidP="00B27F56">
            <w:pPr>
              <w:ind w:left="-11"/>
              <w:jc w:val="both"/>
              <w:rPr>
                <w:rFonts w:asciiTheme="minorHAnsi" w:hAnsiTheme="minorHAnsi" w:cstheme="minorHAnsi"/>
                <w:i/>
                <w:sz w:val="22"/>
                <w:szCs w:val="22"/>
              </w:rPr>
            </w:pPr>
          </w:p>
          <w:p w14:paraId="1D5F8DC7" w14:textId="323E832E" w:rsidR="007B0435" w:rsidRPr="00641CD9" w:rsidRDefault="007B0435" w:rsidP="00B27F56">
            <w:pPr>
              <w:ind w:left="-11"/>
              <w:jc w:val="both"/>
              <w:rPr>
                <w:rFonts w:asciiTheme="minorHAnsi" w:hAnsiTheme="minorHAnsi" w:cstheme="minorHAnsi"/>
                <w:i/>
                <w:iCs/>
                <w:sz w:val="22"/>
                <w:szCs w:val="22"/>
              </w:rPr>
            </w:pPr>
            <w:r w:rsidRPr="00641CD9">
              <w:rPr>
                <w:rFonts w:asciiTheme="minorHAnsi" w:hAnsiTheme="minorHAnsi" w:cstheme="minorHAnsi"/>
                <w:i/>
                <w:sz w:val="22"/>
                <w:szCs w:val="22"/>
              </w:rPr>
              <w:t>CVP IS priemonėmis pateikiamos skaitmeninės dokumentų kopijos.</w:t>
            </w:r>
          </w:p>
        </w:tc>
      </w:tr>
      <w:tr w:rsidR="007B0435" w:rsidRPr="008170A6" w14:paraId="2B32FE77" w14:textId="77777777" w:rsidTr="00B422E0">
        <w:tc>
          <w:tcPr>
            <w:tcW w:w="5000" w:type="pct"/>
            <w:gridSpan w:val="3"/>
            <w:shd w:val="clear" w:color="auto" w:fill="D9D9D9" w:themeFill="background1" w:themeFillShade="D9"/>
            <w:vAlign w:val="center"/>
          </w:tcPr>
          <w:p w14:paraId="1B9B2DA6" w14:textId="77777777" w:rsidR="007B0435" w:rsidRPr="00641CD9" w:rsidRDefault="007B0435" w:rsidP="00DB5BAC">
            <w:pPr>
              <w:jc w:val="center"/>
              <w:rPr>
                <w:rFonts w:asciiTheme="minorHAnsi" w:hAnsiTheme="minorHAnsi" w:cstheme="minorHAnsi"/>
                <w:sz w:val="22"/>
                <w:szCs w:val="22"/>
              </w:rPr>
            </w:pPr>
            <w:r w:rsidRPr="00641CD9">
              <w:rPr>
                <w:rFonts w:asciiTheme="minorHAnsi" w:hAnsiTheme="minorHAnsi" w:cstheme="minorHAnsi"/>
                <w:b/>
                <w:sz w:val="22"/>
                <w:szCs w:val="22"/>
              </w:rPr>
              <w:t>Techninis</w:t>
            </w:r>
            <w:r w:rsidRPr="00641CD9">
              <w:rPr>
                <w:rFonts w:asciiTheme="minorHAnsi" w:hAnsiTheme="minorHAnsi" w:cstheme="minorHAnsi"/>
                <w:b/>
                <w:spacing w:val="-7"/>
                <w:sz w:val="22"/>
                <w:szCs w:val="22"/>
              </w:rPr>
              <w:t xml:space="preserve"> </w:t>
            </w:r>
            <w:r w:rsidRPr="00641CD9">
              <w:rPr>
                <w:rFonts w:asciiTheme="minorHAnsi" w:hAnsiTheme="minorHAnsi" w:cstheme="minorHAnsi"/>
                <w:b/>
                <w:sz w:val="22"/>
                <w:szCs w:val="22"/>
              </w:rPr>
              <w:t>ir</w:t>
            </w:r>
            <w:r w:rsidRPr="00641CD9">
              <w:rPr>
                <w:rFonts w:asciiTheme="minorHAnsi" w:hAnsiTheme="minorHAnsi" w:cstheme="minorHAnsi"/>
                <w:b/>
                <w:spacing w:val="-4"/>
                <w:sz w:val="22"/>
                <w:szCs w:val="22"/>
              </w:rPr>
              <w:t xml:space="preserve"> </w:t>
            </w:r>
            <w:r w:rsidRPr="00641CD9">
              <w:rPr>
                <w:rFonts w:asciiTheme="minorHAnsi" w:hAnsiTheme="minorHAnsi" w:cstheme="minorHAnsi"/>
                <w:b/>
                <w:sz w:val="22"/>
                <w:szCs w:val="22"/>
              </w:rPr>
              <w:t>profesinis</w:t>
            </w:r>
            <w:r w:rsidRPr="00641CD9">
              <w:rPr>
                <w:rFonts w:asciiTheme="minorHAnsi" w:hAnsiTheme="minorHAnsi" w:cstheme="minorHAnsi"/>
                <w:b/>
                <w:spacing w:val="-4"/>
                <w:sz w:val="22"/>
                <w:szCs w:val="22"/>
              </w:rPr>
              <w:t xml:space="preserve"> </w:t>
            </w:r>
            <w:r w:rsidRPr="00641CD9">
              <w:rPr>
                <w:rFonts w:asciiTheme="minorHAnsi" w:hAnsiTheme="minorHAnsi" w:cstheme="minorHAnsi"/>
                <w:b/>
                <w:spacing w:val="-2"/>
                <w:sz w:val="22"/>
                <w:szCs w:val="22"/>
              </w:rPr>
              <w:t>pajėgumas</w:t>
            </w:r>
          </w:p>
        </w:tc>
      </w:tr>
      <w:tr w:rsidR="0088584E" w:rsidRPr="008170A6" w14:paraId="049382B5" w14:textId="77777777" w:rsidTr="00C92701">
        <w:tc>
          <w:tcPr>
            <w:tcW w:w="341" w:type="pct"/>
            <w:shd w:val="clear" w:color="auto" w:fill="auto"/>
            <w:vAlign w:val="center"/>
          </w:tcPr>
          <w:p w14:paraId="5E58E7CE" w14:textId="4FEB395E" w:rsidR="0088584E" w:rsidRPr="00641CD9" w:rsidRDefault="0088584E" w:rsidP="0088584E">
            <w:pPr>
              <w:rPr>
                <w:rFonts w:asciiTheme="minorHAnsi" w:hAnsiTheme="minorHAnsi" w:cstheme="minorHAnsi"/>
                <w:sz w:val="22"/>
                <w:szCs w:val="22"/>
              </w:rPr>
            </w:pPr>
            <w:r w:rsidRPr="00641CD9">
              <w:rPr>
                <w:rFonts w:asciiTheme="minorHAnsi" w:hAnsiTheme="minorHAnsi" w:cstheme="minorHAnsi"/>
                <w:sz w:val="22"/>
                <w:szCs w:val="22"/>
              </w:rPr>
              <w:t>2.</w:t>
            </w:r>
          </w:p>
        </w:tc>
        <w:tc>
          <w:tcPr>
            <w:tcW w:w="230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069CED" w14:textId="77777777" w:rsidR="0088584E" w:rsidRPr="00641CD9" w:rsidRDefault="0088584E" w:rsidP="00DB5BAC">
            <w:pPr>
              <w:pStyle w:val="TableParagraph"/>
              <w:jc w:val="both"/>
              <w:rPr>
                <w:rFonts w:asciiTheme="minorHAnsi" w:hAnsiTheme="minorHAnsi" w:cstheme="minorHAnsi"/>
              </w:rPr>
            </w:pPr>
            <w:r w:rsidRPr="00641CD9">
              <w:rPr>
                <w:rFonts w:asciiTheme="minorHAnsi" w:hAnsiTheme="minorHAnsi" w:cstheme="minorHAnsi"/>
              </w:rPr>
              <w:t xml:space="preserve">Tiekėjas per pastaruosius </w:t>
            </w:r>
            <w:r w:rsidRPr="00641CD9">
              <w:rPr>
                <w:rFonts w:asciiTheme="minorHAnsi" w:hAnsiTheme="minorHAnsi" w:cstheme="minorHAnsi"/>
                <w:i/>
                <w:iCs/>
              </w:rPr>
              <w:t xml:space="preserve">5 metus </w:t>
            </w:r>
            <w:r w:rsidRPr="00641CD9">
              <w:rPr>
                <w:rFonts w:asciiTheme="minorHAnsi" w:hAnsiTheme="minorHAnsi" w:cstheme="minorHAnsi"/>
              </w:rPr>
              <w:t>arba per laiką nuo Tiekėjo įregistravimo dienos (jei Tiekėjas</w:t>
            </w:r>
            <w:r w:rsidRPr="00641CD9">
              <w:rPr>
                <w:rFonts w:asciiTheme="minorHAnsi" w:hAnsiTheme="minorHAnsi" w:cstheme="minorHAnsi"/>
                <w:spacing w:val="-11"/>
              </w:rPr>
              <w:t xml:space="preserve"> </w:t>
            </w:r>
            <w:r w:rsidRPr="00641CD9">
              <w:rPr>
                <w:rFonts w:asciiTheme="minorHAnsi" w:hAnsiTheme="minorHAnsi" w:cstheme="minorHAnsi"/>
              </w:rPr>
              <w:t>vykdė</w:t>
            </w:r>
            <w:r w:rsidRPr="00641CD9">
              <w:rPr>
                <w:rFonts w:asciiTheme="minorHAnsi" w:hAnsiTheme="minorHAnsi" w:cstheme="minorHAnsi"/>
                <w:spacing w:val="-10"/>
              </w:rPr>
              <w:t xml:space="preserve"> </w:t>
            </w:r>
            <w:r w:rsidRPr="00641CD9">
              <w:rPr>
                <w:rFonts w:asciiTheme="minorHAnsi" w:hAnsiTheme="minorHAnsi" w:cstheme="minorHAnsi"/>
              </w:rPr>
              <w:t>veiklą</w:t>
            </w:r>
            <w:r w:rsidRPr="00641CD9">
              <w:rPr>
                <w:rFonts w:asciiTheme="minorHAnsi" w:hAnsiTheme="minorHAnsi" w:cstheme="minorHAnsi"/>
                <w:spacing w:val="-11"/>
              </w:rPr>
              <w:t xml:space="preserve"> </w:t>
            </w:r>
            <w:r w:rsidRPr="00641CD9">
              <w:rPr>
                <w:rFonts w:asciiTheme="minorHAnsi" w:hAnsiTheme="minorHAnsi" w:cstheme="minorHAnsi"/>
              </w:rPr>
              <w:t>mažiau</w:t>
            </w:r>
            <w:r w:rsidRPr="00641CD9">
              <w:rPr>
                <w:rFonts w:asciiTheme="minorHAnsi" w:hAnsiTheme="minorHAnsi" w:cstheme="minorHAnsi"/>
                <w:spacing w:val="-10"/>
              </w:rPr>
              <w:t xml:space="preserve"> </w:t>
            </w:r>
            <w:r w:rsidRPr="00641CD9">
              <w:rPr>
                <w:rFonts w:asciiTheme="minorHAnsi" w:hAnsiTheme="minorHAnsi" w:cstheme="minorHAnsi"/>
              </w:rPr>
              <w:t>nei</w:t>
            </w:r>
            <w:r w:rsidRPr="00641CD9">
              <w:rPr>
                <w:rFonts w:asciiTheme="minorHAnsi" w:hAnsiTheme="minorHAnsi" w:cstheme="minorHAnsi"/>
                <w:spacing w:val="-10"/>
              </w:rPr>
              <w:t xml:space="preserve"> </w:t>
            </w:r>
            <w:r w:rsidRPr="00641CD9">
              <w:rPr>
                <w:rFonts w:asciiTheme="minorHAnsi" w:hAnsiTheme="minorHAnsi" w:cstheme="minorHAnsi"/>
                <w:i/>
                <w:iCs/>
              </w:rPr>
              <w:t>5</w:t>
            </w:r>
            <w:r w:rsidRPr="00641CD9">
              <w:rPr>
                <w:rFonts w:asciiTheme="minorHAnsi" w:hAnsiTheme="minorHAnsi" w:cstheme="minorHAnsi"/>
                <w:i/>
                <w:iCs/>
                <w:spacing w:val="-10"/>
              </w:rPr>
              <w:t xml:space="preserve"> </w:t>
            </w:r>
            <w:r w:rsidRPr="00641CD9">
              <w:rPr>
                <w:rFonts w:asciiTheme="minorHAnsi" w:hAnsiTheme="minorHAnsi" w:cstheme="minorHAnsi"/>
                <w:i/>
                <w:iCs/>
              </w:rPr>
              <w:t>metus</w:t>
            </w:r>
            <w:r w:rsidRPr="00641CD9">
              <w:rPr>
                <w:rFonts w:asciiTheme="minorHAnsi" w:hAnsiTheme="minorHAnsi" w:cstheme="minorHAnsi"/>
              </w:rPr>
              <w:t>)</w:t>
            </w:r>
            <w:r w:rsidRPr="00641CD9">
              <w:rPr>
                <w:rFonts w:asciiTheme="minorHAnsi" w:hAnsiTheme="minorHAnsi" w:cstheme="minorHAnsi"/>
                <w:spacing w:val="-11"/>
              </w:rPr>
              <w:t xml:space="preserve"> </w:t>
            </w:r>
            <w:r w:rsidRPr="00641CD9">
              <w:rPr>
                <w:rFonts w:asciiTheme="minorHAnsi" w:hAnsiTheme="minorHAnsi" w:cstheme="minorHAnsi"/>
              </w:rPr>
              <w:t xml:space="preserve">turi būti tinkamai įvykdęs bent </w:t>
            </w:r>
            <w:r w:rsidRPr="00641CD9">
              <w:rPr>
                <w:rFonts w:asciiTheme="minorHAnsi" w:hAnsiTheme="minorHAnsi" w:cstheme="minorHAnsi"/>
                <w:i/>
                <w:iCs/>
              </w:rPr>
              <w:t xml:space="preserve">vieną </w:t>
            </w:r>
            <w:r w:rsidRPr="00641CD9">
              <w:rPr>
                <w:rFonts w:asciiTheme="minorHAnsi" w:hAnsiTheme="minorHAnsi" w:cstheme="minorHAnsi"/>
              </w:rPr>
              <w:t xml:space="preserve">panašią sutartį, susijusią su pirkimo objektu, </w:t>
            </w:r>
            <w:proofErr w:type="spellStart"/>
            <w:r w:rsidRPr="00641CD9">
              <w:rPr>
                <w:rFonts w:asciiTheme="minorHAnsi" w:hAnsiTheme="minorHAnsi" w:cstheme="minorHAnsi"/>
              </w:rPr>
              <w:t>t.y</w:t>
            </w:r>
            <w:proofErr w:type="spellEnd"/>
            <w:r w:rsidRPr="00641CD9">
              <w:rPr>
                <w:rFonts w:asciiTheme="minorHAnsi" w:hAnsiTheme="minorHAnsi" w:cstheme="minorHAnsi"/>
              </w:rPr>
              <w:t xml:space="preserve">., </w:t>
            </w:r>
            <w:r w:rsidRPr="00641CD9">
              <w:rPr>
                <w:rFonts w:asciiTheme="minorHAnsi" w:hAnsiTheme="minorHAnsi" w:cstheme="minorHAnsi"/>
                <w:i/>
                <w:iCs/>
              </w:rPr>
              <w:t xml:space="preserve">įrengęs/rekonstravęs/ remontavęs </w:t>
            </w:r>
            <w:r w:rsidRPr="00641CD9">
              <w:rPr>
                <w:rFonts w:asciiTheme="minorHAnsi" w:hAnsiTheme="minorHAnsi" w:cstheme="minorHAnsi"/>
              </w:rPr>
              <w:t xml:space="preserve">ir </w:t>
            </w:r>
            <w:r w:rsidRPr="00641CD9">
              <w:rPr>
                <w:rFonts w:asciiTheme="minorHAnsi" w:hAnsiTheme="minorHAnsi" w:cstheme="minorHAnsi"/>
                <w:i/>
                <w:iCs/>
                <w:spacing w:val="-2"/>
              </w:rPr>
              <w:t>išbandęs</w:t>
            </w:r>
            <w:r w:rsidRPr="00641CD9">
              <w:rPr>
                <w:rFonts w:asciiTheme="minorHAnsi" w:hAnsiTheme="minorHAnsi" w:cstheme="minorHAnsi"/>
                <w:spacing w:val="-2"/>
              </w:rPr>
              <w:t xml:space="preserve"> </w:t>
            </w:r>
            <w:r w:rsidRPr="00641CD9">
              <w:rPr>
                <w:rFonts w:asciiTheme="minorHAnsi" w:hAnsiTheme="minorHAnsi" w:cstheme="minorHAnsi"/>
                <w:i/>
                <w:iCs/>
              </w:rPr>
              <w:t xml:space="preserve">bent 1 (vieno) uždarymo įtaiso </w:t>
            </w:r>
            <w:proofErr w:type="spellStart"/>
            <w:r w:rsidRPr="00641CD9">
              <w:rPr>
                <w:rFonts w:asciiTheme="minorHAnsi" w:hAnsiTheme="minorHAnsi" w:cstheme="minorHAnsi"/>
                <w:i/>
                <w:iCs/>
              </w:rPr>
              <w:t>telemetrijos</w:t>
            </w:r>
            <w:proofErr w:type="spellEnd"/>
            <w:r w:rsidRPr="00641CD9">
              <w:rPr>
                <w:rFonts w:asciiTheme="minorHAnsi" w:hAnsiTheme="minorHAnsi" w:cstheme="minorHAnsi"/>
                <w:i/>
                <w:iCs/>
              </w:rPr>
              <w:t xml:space="preserve"> (SCADA) sistemą</w:t>
            </w:r>
            <w:r w:rsidRPr="00641CD9">
              <w:rPr>
                <w:rFonts w:asciiTheme="minorHAnsi" w:hAnsiTheme="minorHAnsi" w:cstheme="minorHAnsi"/>
              </w:rPr>
              <w:t>.</w:t>
            </w:r>
          </w:p>
          <w:p w14:paraId="07BF090B" w14:textId="77777777" w:rsidR="0088584E" w:rsidRPr="00641CD9" w:rsidRDefault="0088584E" w:rsidP="00DB5BAC">
            <w:pPr>
              <w:pStyle w:val="TableParagraph"/>
              <w:spacing w:before="3"/>
              <w:jc w:val="both"/>
              <w:rPr>
                <w:rFonts w:asciiTheme="minorHAnsi" w:hAnsiTheme="minorHAnsi" w:cstheme="minorHAnsi"/>
                <w:b/>
              </w:rPr>
            </w:pPr>
          </w:p>
          <w:p w14:paraId="0A87FBCD" w14:textId="46CA8F69" w:rsidR="0088584E" w:rsidRPr="00641CD9" w:rsidRDefault="0088584E" w:rsidP="00DB5BAC">
            <w:pPr>
              <w:jc w:val="both"/>
              <w:rPr>
                <w:rFonts w:asciiTheme="minorHAnsi" w:hAnsiTheme="minorHAnsi" w:cstheme="minorHAnsi"/>
                <w:i/>
                <w:iCs/>
                <w:sz w:val="22"/>
                <w:szCs w:val="22"/>
              </w:rPr>
            </w:pPr>
            <w:r w:rsidRPr="00641CD9">
              <w:rPr>
                <w:rFonts w:asciiTheme="minorHAnsi" w:hAnsiTheme="minorHAnsi" w:cstheme="minorHAnsi"/>
                <w:b/>
                <w:bCs/>
                <w:i/>
                <w:sz w:val="22"/>
                <w:szCs w:val="22"/>
              </w:rPr>
              <w:t>Pastaba.</w:t>
            </w:r>
            <w:r w:rsidRPr="00641CD9">
              <w:rPr>
                <w:rFonts w:asciiTheme="minorHAnsi" w:hAnsiTheme="minorHAnsi" w:cstheme="minorHAnsi"/>
                <w:i/>
                <w:sz w:val="22"/>
                <w:szCs w:val="22"/>
              </w:rPr>
              <w:t xml:space="preserve"> Atitikimą šiam kvalifikacijos reikalavimui galima grįsti ir tokia sutartimi, kurios pradžia nepatenka į nurodytą 5 metų laikotarpį,</w:t>
            </w:r>
            <w:r w:rsidRPr="00641CD9">
              <w:rPr>
                <w:rFonts w:asciiTheme="minorHAnsi" w:hAnsiTheme="minorHAnsi" w:cstheme="minorHAnsi"/>
                <w:i/>
                <w:spacing w:val="28"/>
                <w:sz w:val="22"/>
                <w:szCs w:val="22"/>
              </w:rPr>
              <w:t xml:space="preserve"> </w:t>
            </w:r>
            <w:r w:rsidRPr="00641CD9">
              <w:rPr>
                <w:rFonts w:asciiTheme="minorHAnsi" w:hAnsiTheme="minorHAnsi" w:cstheme="minorHAnsi"/>
                <w:i/>
                <w:sz w:val="22"/>
                <w:szCs w:val="22"/>
              </w:rPr>
              <w:t>tačiau</w:t>
            </w:r>
            <w:r w:rsidRPr="00641CD9">
              <w:rPr>
                <w:rFonts w:asciiTheme="minorHAnsi" w:hAnsiTheme="minorHAnsi" w:cstheme="minorHAnsi"/>
                <w:i/>
                <w:spacing w:val="27"/>
                <w:sz w:val="22"/>
                <w:szCs w:val="22"/>
              </w:rPr>
              <w:t xml:space="preserve"> </w:t>
            </w:r>
            <w:r w:rsidRPr="00641CD9">
              <w:rPr>
                <w:rFonts w:asciiTheme="minorHAnsi" w:hAnsiTheme="minorHAnsi" w:cstheme="minorHAnsi"/>
                <w:i/>
                <w:sz w:val="22"/>
                <w:szCs w:val="22"/>
              </w:rPr>
              <w:t>jos</w:t>
            </w:r>
            <w:r w:rsidRPr="00641CD9">
              <w:rPr>
                <w:rFonts w:asciiTheme="minorHAnsi" w:hAnsiTheme="minorHAnsi" w:cstheme="minorHAnsi"/>
                <w:i/>
                <w:spacing w:val="29"/>
                <w:sz w:val="22"/>
                <w:szCs w:val="22"/>
              </w:rPr>
              <w:t xml:space="preserve"> </w:t>
            </w:r>
            <w:r w:rsidRPr="00641CD9">
              <w:rPr>
                <w:rFonts w:asciiTheme="minorHAnsi" w:hAnsiTheme="minorHAnsi" w:cstheme="minorHAnsi"/>
                <w:i/>
                <w:sz w:val="22"/>
                <w:szCs w:val="22"/>
              </w:rPr>
              <w:t>pabaiga</w:t>
            </w:r>
            <w:r w:rsidRPr="00641CD9">
              <w:rPr>
                <w:rFonts w:asciiTheme="minorHAnsi" w:hAnsiTheme="minorHAnsi" w:cstheme="minorHAnsi"/>
                <w:i/>
                <w:spacing w:val="27"/>
                <w:sz w:val="22"/>
                <w:szCs w:val="22"/>
              </w:rPr>
              <w:t xml:space="preserve"> </w:t>
            </w:r>
            <w:r w:rsidRPr="00641CD9">
              <w:rPr>
                <w:rFonts w:asciiTheme="minorHAnsi" w:hAnsiTheme="minorHAnsi" w:cstheme="minorHAnsi"/>
                <w:i/>
                <w:sz w:val="22"/>
                <w:szCs w:val="22"/>
              </w:rPr>
              <w:t>patenka</w:t>
            </w:r>
            <w:r w:rsidRPr="00641CD9">
              <w:rPr>
                <w:rFonts w:asciiTheme="minorHAnsi" w:hAnsiTheme="minorHAnsi" w:cstheme="minorHAnsi"/>
                <w:i/>
                <w:spacing w:val="28"/>
                <w:sz w:val="22"/>
                <w:szCs w:val="22"/>
              </w:rPr>
              <w:t xml:space="preserve"> </w:t>
            </w:r>
            <w:r w:rsidRPr="00641CD9">
              <w:rPr>
                <w:rFonts w:asciiTheme="minorHAnsi" w:hAnsiTheme="minorHAnsi" w:cstheme="minorHAnsi"/>
                <w:i/>
                <w:spacing w:val="-10"/>
                <w:sz w:val="22"/>
                <w:szCs w:val="22"/>
              </w:rPr>
              <w:t xml:space="preserve">į </w:t>
            </w:r>
            <w:r w:rsidRPr="00641CD9">
              <w:rPr>
                <w:rFonts w:asciiTheme="minorHAnsi" w:hAnsiTheme="minorHAnsi" w:cstheme="minorHAnsi"/>
                <w:i/>
                <w:sz w:val="22"/>
                <w:szCs w:val="22"/>
              </w:rPr>
              <w:t>nurodytą</w:t>
            </w:r>
            <w:r w:rsidRPr="00641CD9">
              <w:rPr>
                <w:rFonts w:asciiTheme="minorHAnsi" w:hAnsiTheme="minorHAnsi" w:cstheme="minorHAnsi"/>
                <w:i/>
                <w:spacing w:val="-3"/>
                <w:sz w:val="22"/>
                <w:szCs w:val="22"/>
              </w:rPr>
              <w:t xml:space="preserve"> </w:t>
            </w:r>
            <w:r w:rsidRPr="00641CD9">
              <w:rPr>
                <w:rFonts w:asciiTheme="minorHAnsi" w:hAnsiTheme="minorHAnsi" w:cstheme="minorHAnsi"/>
                <w:i/>
                <w:sz w:val="22"/>
                <w:szCs w:val="22"/>
              </w:rPr>
              <w:t>5</w:t>
            </w:r>
            <w:r w:rsidRPr="00641CD9">
              <w:rPr>
                <w:rFonts w:asciiTheme="minorHAnsi" w:hAnsiTheme="minorHAnsi" w:cstheme="minorHAnsi"/>
                <w:i/>
                <w:spacing w:val="-2"/>
                <w:sz w:val="22"/>
                <w:szCs w:val="22"/>
              </w:rPr>
              <w:t xml:space="preserve"> </w:t>
            </w:r>
            <w:r w:rsidRPr="00641CD9">
              <w:rPr>
                <w:rFonts w:asciiTheme="minorHAnsi" w:hAnsiTheme="minorHAnsi" w:cstheme="minorHAnsi"/>
                <w:i/>
                <w:sz w:val="22"/>
                <w:szCs w:val="22"/>
              </w:rPr>
              <w:t>metų</w:t>
            </w:r>
            <w:r w:rsidRPr="00641CD9">
              <w:rPr>
                <w:rFonts w:asciiTheme="minorHAnsi" w:hAnsiTheme="minorHAnsi" w:cstheme="minorHAnsi"/>
                <w:i/>
                <w:spacing w:val="-4"/>
                <w:sz w:val="22"/>
                <w:szCs w:val="22"/>
              </w:rPr>
              <w:t xml:space="preserve"> </w:t>
            </w:r>
            <w:r w:rsidRPr="00641CD9">
              <w:rPr>
                <w:rFonts w:asciiTheme="minorHAnsi" w:hAnsiTheme="minorHAnsi" w:cstheme="minorHAnsi"/>
                <w:i/>
                <w:spacing w:val="-2"/>
                <w:sz w:val="22"/>
                <w:szCs w:val="22"/>
              </w:rPr>
              <w:t>laikotarpį.</w:t>
            </w:r>
          </w:p>
        </w:tc>
        <w:tc>
          <w:tcPr>
            <w:tcW w:w="235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E82ADC" w14:textId="0D31B2BC" w:rsidR="0088584E" w:rsidRPr="00641CD9" w:rsidRDefault="0088584E" w:rsidP="00DB5BAC">
            <w:pPr>
              <w:pStyle w:val="TableParagraph"/>
              <w:spacing w:before="120" w:after="120"/>
              <w:jc w:val="both"/>
              <w:rPr>
                <w:rFonts w:asciiTheme="minorHAnsi" w:hAnsiTheme="minorHAnsi" w:cstheme="minorHAnsi"/>
                <w:spacing w:val="-2"/>
                <w:u w:val="single"/>
              </w:rPr>
            </w:pPr>
            <w:r w:rsidRPr="00641CD9">
              <w:rPr>
                <w:rFonts w:asciiTheme="minorHAnsi" w:hAnsiTheme="minorHAnsi" w:cstheme="minorHAnsi"/>
                <w:u w:val="single"/>
              </w:rPr>
              <w:t xml:space="preserve">Perkančiajam subjektui pareikalavus, Tiekėjas </w:t>
            </w:r>
            <w:r w:rsidRPr="00641CD9">
              <w:rPr>
                <w:rFonts w:asciiTheme="minorHAnsi" w:hAnsiTheme="minorHAnsi" w:cstheme="minorHAnsi"/>
                <w:spacing w:val="-2"/>
                <w:u w:val="single"/>
              </w:rPr>
              <w:t>pateikia:</w:t>
            </w:r>
          </w:p>
          <w:p w14:paraId="36C0E335" w14:textId="1DA60612" w:rsidR="0088584E" w:rsidRPr="00641CD9" w:rsidRDefault="0088584E" w:rsidP="00086961">
            <w:pPr>
              <w:spacing w:before="120" w:after="120"/>
              <w:ind w:left="-11"/>
              <w:jc w:val="both"/>
              <w:rPr>
                <w:rFonts w:asciiTheme="minorHAnsi" w:hAnsiTheme="minorHAnsi" w:cstheme="minorHAnsi"/>
                <w:sz w:val="22"/>
                <w:szCs w:val="22"/>
              </w:rPr>
            </w:pPr>
            <w:r w:rsidRPr="00641CD9">
              <w:rPr>
                <w:rFonts w:asciiTheme="minorHAnsi" w:hAnsiTheme="minorHAnsi" w:cstheme="minorHAnsi"/>
                <w:sz w:val="22"/>
                <w:szCs w:val="22"/>
              </w:rPr>
              <w:t xml:space="preserve">1) </w:t>
            </w:r>
            <w:r w:rsidRPr="00641CD9">
              <w:rPr>
                <w:rFonts w:asciiTheme="minorHAnsi" w:hAnsiTheme="minorHAnsi" w:cstheme="minorHAnsi"/>
                <w:b/>
                <w:bCs/>
                <w:sz w:val="22"/>
                <w:szCs w:val="22"/>
              </w:rPr>
              <w:t>Sutarčių sąrašą</w:t>
            </w:r>
            <w:r w:rsidRPr="00641CD9">
              <w:rPr>
                <w:rFonts w:asciiTheme="minorHAnsi" w:hAnsiTheme="minorHAnsi" w:cstheme="minorHAnsi"/>
                <w:sz w:val="22"/>
                <w:szCs w:val="22"/>
              </w:rPr>
              <w:t xml:space="preserve"> (</w:t>
            </w:r>
            <w:r w:rsidRPr="00641CD9">
              <w:rPr>
                <w:rFonts w:asciiTheme="minorHAnsi" w:hAnsiTheme="minorHAnsi" w:cstheme="minorHAnsi"/>
                <w:b/>
                <w:bCs/>
                <w:sz w:val="22"/>
                <w:szCs w:val="22"/>
              </w:rPr>
              <w:t>SPS</w:t>
            </w:r>
            <w:r w:rsidR="00086961" w:rsidRPr="00641CD9">
              <w:rPr>
                <w:rFonts w:asciiTheme="minorHAnsi" w:hAnsiTheme="minorHAnsi" w:cstheme="minorHAnsi"/>
                <w:b/>
                <w:bCs/>
                <w:sz w:val="22"/>
                <w:szCs w:val="22"/>
              </w:rPr>
              <w:t xml:space="preserve"> </w:t>
            </w:r>
            <w:r w:rsidR="00F111DF">
              <w:rPr>
                <w:rFonts w:asciiTheme="minorHAnsi" w:hAnsiTheme="minorHAnsi" w:cstheme="minorHAnsi"/>
                <w:b/>
                <w:bCs/>
                <w:sz w:val="22"/>
                <w:szCs w:val="22"/>
              </w:rPr>
              <w:t>8</w:t>
            </w:r>
            <w:r w:rsidR="00086961" w:rsidRPr="00641CD9">
              <w:rPr>
                <w:rFonts w:asciiTheme="minorHAnsi" w:hAnsiTheme="minorHAnsi" w:cstheme="minorHAnsi"/>
                <w:b/>
                <w:bCs/>
                <w:sz w:val="22"/>
                <w:szCs w:val="22"/>
              </w:rPr>
              <w:t xml:space="preserve"> </w:t>
            </w:r>
            <w:r w:rsidRPr="00641CD9">
              <w:rPr>
                <w:rFonts w:asciiTheme="minorHAnsi" w:hAnsiTheme="minorHAnsi" w:cstheme="minorHAnsi"/>
                <w:b/>
                <w:bCs/>
                <w:sz w:val="22"/>
                <w:szCs w:val="22"/>
              </w:rPr>
              <w:t xml:space="preserve">priedas) </w:t>
            </w:r>
            <w:r w:rsidRPr="00641CD9">
              <w:rPr>
                <w:rFonts w:asciiTheme="minorHAnsi" w:hAnsiTheme="minorHAnsi" w:cstheme="minorHAnsi"/>
                <w:sz w:val="22"/>
                <w:szCs w:val="22"/>
              </w:rPr>
              <w:t>apie Tiekėjo sėkmingai įvykdytas sutartis, atitinkančias nurodytą reikalavimą, kurioje turi būti nurodyta: darbų aprašymas,  sutarties sudarymo ir įvykdymo datos, Užsakovas (pavadinimas, adresas, telefonas, kontaktinis asmuo).</w:t>
            </w:r>
          </w:p>
          <w:p w14:paraId="40B1EB0F" w14:textId="0DC54AE0" w:rsidR="0088584E" w:rsidRPr="00641CD9" w:rsidRDefault="0088584E" w:rsidP="00B27F56">
            <w:pPr>
              <w:pStyle w:val="TableParagraph"/>
              <w:tabs>
                <w:tab w:val="left" w:pos="1824"/>
                <w:tab w:val="left" w:pos="3744"/>
              </w:tabs>
              <w:spacing w:before="120" w:after="120"/>
              <w:ind w:left="-11"/>
              <w:contextualSpacing/>
              <w:jc w:val="both"/>
              <w:rPr>
                <w:rFonts w:asciiTheme="minorHAnsi" w:hAnsiTheme="minorHAnsi" w:cstheme="minorHAnsi"/>
              </w:rPr>
            </w:pPr>
            <w:r w:rsidRPr="00641CD9">
              <w:rPr>
                <w:rFonts w:asciiTheme="minorHAnsi" w:hAnsiTheme="minorHAnsi" w:cstheme="minorHAnsi"/>
              </w:rPr>
              <w:t xml:space="preserve">2) </w:t>
            </w:r>
            <w:r w:rsidRPr="00641CD9">
              <w:rPr>
                <w:rFonts w:asciiTheme="minorHAnsi" w:hAnsiTheme="minorHAnsi" w:cstheme="minorHAnsi"/>
                <w:b/>
                <w:bCs/>
              </w:rPr>
              <w:t>Užsakovų</w:t>
            </w:r>
            <w:r w:rsidRPr="00641CD9">
              <w:rPr>
                <w:rFonts w:asciiTheme="minorHAnsi" w:hAnsiTheme="minorHAnsi" w:cstheme="minorHAnsi"/>
                <w:b/>
                <w:bCs/>
                <w:spacing w:val="-4"/>
              </w:rPr>
              <w:t xml:space="preserve"> </w:t>
            </w:r>
            <w:r w:rsidRPr="00641CD9">
              <w:rPr>
                <w:rFonts w:asciiTheme="minorHAnsi" w:hAnsiTheme="minorHAnsi" w:cstheme="minorHAnsi"/>
                <w:b/>
                <w:bCs/>
              </w:rPr>
              <w:t>atsiliepimus</w:t>
            </w:r>
            <w:r w:rsidRPr="00641CD9">
              <w:rPr>
                <w:rFonts w:asciiTheme="minorHAnsi" w:hAnsiTheme="minorHAnsi" w:cstheme="minorHAnsi"/>
                <w:spacing w:val="-3"/>
              </w:rPr>
              <w:t xml:space="preserve"> </w:t>
            </w:r>
            <w:r w:rsidRPr="00641CD9">
              <w:rPr>
                <w:rFonts w:asciiTheme="minorHAnsi" w:hAnsiTheme="minorHAnsi" w:cstheme="minorHAnsi"/>
              </w:rPr>
              <w:t>apie</w:t>
            </w:r>
            <w:r w:rsidRPr="00641CD9">
              <w:rPr>
                <w:rFonts w:asciiTheme="minorHAnsi" w:hAnsiTheme="minorHAnsi" w:cstheme="minorHAnsi"/>
                <w:spacing w:val="-5"/>
              </w:rPr>
              <w:t xml:space="preserve"> </w:t>
            </w:r>
            <w:r w:rsidRPr="00641CD9">
              <w:rPr>
                <w:rFonts w:asciiTheme="minorHAnsi" w:hAnsiTheme="minorHAnsi" w:cstheme="minorHAnsi"/>
              </w:rPr>
              <w:t>tai,</w:t>
            </w:r>
            <w:r w:rsidRPr="00641CD9">
              <w:rPr>
                <w:rFonts w:asciiTheme="minorHAnsi" w:hAnsiTheme="minorHAnsi" w:cstheme="minorHAnsi"/>
                <w:spacing w:val="-3"/>
              </w:rPr>
              <w:t xml:space="preserve"> </w:t>
            </w:r>
            <w:r w:rsidRPr="00641CD9">
              <w:rPr>
                <w:rFonts w:asciiTheme="minorHAnsi" w:hAnsiTheme="minorHAnsi" w:cstheme="minorHAnsi"/>
              </w:rPr>
              <w:t>kad</w:t>
            </w:r>
            <w:r w:rsidRPr="00641CD9">
              <w:rPr>
                <w:rFonts w:asciiTheme="minorHAnsi" w:hAnsiTheme="minorHAnsi" w:cstheme="minorHAnsi"/>
                <w:spacing w:val="-4"/>
              </w:rPr>
              <w:t xml:space="preserve"> </w:t>
            </w:r>
            <w:r w:rsidRPr="00641CD9">
              <w:rPr>
                <w:rFonts w:asciiTheme="minorHAnsi" w:hAnsiTheme="minorHAnsi" w:cstheme="minorHAnsi"/>
              </w:rPr>
              <w:t xml:space="preserve">darbai buvo atlikti tinkamai. Atsiliepimuose turi būti nurodyta darbų apimtis, atlikimo data mėnesio tikslumu ir vieta, be to, ar jie buvo atlikti pagal </w:t>
            </w:r>
            <w:r w:rsidRPr="00641CD9">
              <w:rPr>
                <w:rFonts w:asciiTheme="minorHAnsi" w:hAnsiTheme="minorHAnsi" w:cstheme="minorHAnsi"/>
                <w:spacing w:val="-2"/>
              </w:rPr>
              <w:t xml:space="preserve">galiojančių normatyvinių dokumentų, </w:t>
            </w:r>
            <w:r w:rsidRPr="00641CD9">
              <w:rPr>
                <w:rFonts w:asciiTheme="minorHAnsi" w:hAnsiTheme="minorHAnsi" w:cstheme="minorHAnsi"/>
              </w:rPr>
              <w:lastRenderedPageBreak/>
              <w:t>reglamentuojančių tokių darbų atlikimą, reikalavimus ir tinkamai užbaigti.</w:t>
            </w:r>
          </w:p>
        </w:tc>
      </w:tr>
      <w:tr w:rsidR="0088584E" w:rsidRPr="008170A6" w14:paraId="1023CDDD" w14:textId="77777777" w:rsidTr="00C92701">
        <w:tc>
          <w:tcPr>
            <w:tcW w:w="341" w:type="pct"/>
            <w:shd w:val="clear" w:color="auto" w:fill="auto"/>
            <w:vAlign w:val="center"/>
          </w:tcPr>
          <w:p w14:paraId="598A8510" w14:textId="0E04A118" w:rsidR="0088584E" w:rsidRPr="00641CD9" w:rsidRDefault="0088584E" w:rsidP="0088584E">
            <w:pPr>
              <w:rPr>
                <w:rFonts w:asciiTheme="minorHAnsi" w:hAnsiTheme="minorHAnsi" w:cstheme="minorHAnsi"/>
                <w:sz w:val="22"/>
                <w:szCs w:val="22"/>
              </w:rPr>
            </w:pPr>
            <w:r w:rsidRPr="00641CD9">
              <w:rPr>
                <w:rFonts w:asciiTheme="minorHAnsi" w:hAnsiTheme="minorHAnsi" w:cstheme="minorHAnsi"/>
                <w:sz w:val="22"/>
                <w:szCs w:val="22"/>
              </w:rPr>
              <w:lastRenderedPageBreak/>
              <w:t>3.</w:t>
            </w:r>
          </w:p>
        </w:tc>
        <w:tc>
          <w:tcPr>
            <w:tcW w:w="230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699298" w14:textId="77777777" w:rsidR="005379E3" w:rsidRPr="00641CD9" w:rsidRDefault="005379E3" w:rsidP="00DB5BAC">
            <w:pPr>
              <w:pStyle w:val="TableParagraph"/>
              <w:tabs>
                <w:tab w:val="left" w:pos="363"/>
                <w:tab w:val="left" w:pos="3213"/>
              </w:tabs>
              <w:spacing w:before="1"/>
              <w:jc w:val="both"/>
              <w:rPr>
                <w:rFonts w:asciiTheme="minorHAnsi" w:hAnsiTheme="minorHAnsi" w:cstheme="minorHAnsi"/>
              </w:rPr>
            </w:pPr>
          </w:p>
          <w:p w14:paraId="4A44FED4" w14:textId="5D382ED5" w:rsidR="0088584E" w:rsidRPr="00641CD9" w:rsidRDefault="0088584E" w:rsidP="00DB5BAC">
            <w:pPr>
              <w:pStyle w:val="TableParagraph"/>
              <w:tabs>
                <w:tab w:val="left" w:pos="363"/>
                <w:tab w:val="left" w:pos="3213"/>
              </w:tabs>
              <w:spacing w:before="1"/>
              <w:jc w:val="both"/>
              <w:rPr>
                <w:rFonts w:asciiTheme="minorHAnsi" w:hAnsiTheme="minorHAnsi" w:cstheme="minorHAnsi"/>
              </w:rPr>
            </w:pPr>
            <w:r w:rsidRPr="00641CD9">
              <w:rPr>
                <w:rFonts w:asciiTheme="minorHAnsi" w:hAnsiTheme="minorHAnsi" w:cstheme="minorHAnsi"/>
              </w:rPr>
              <w:t xml:space="preserve">Tiekėjas </w:t>
            </w:r>
            <w:r w:rsidRPr="00641CD9">
              <w:rPr>
                <w:rFonts w:asciiTheme="minorHAnsi" w:hAnsiTheme="minorHAnsi" w:cstheme="minorHAnsi"/>
                <w:u w:val="single"/>
              </w:rPr>
              <w:t>sutarties vykdymui,</w:t>
            </w:r>
            <w:r w:rsidRPr="00641CD9">
              <w:rPr>
                <w:rFonts w:asciiTheme="minorHAnsi" w:hAnsiTheme="minorHAnsi" w:cstheme="minorHAnsi"/>
              </w:rPr>
              <w:t xml:space="preserve"> privalo pasiūlyti bent 1 (vieną) kvalifikuotą </w:t>
            </w:r>
            <w:r w:rsidRPr="00641CD9">
              <w:rPr>
                <w:rFonts w:asciiTheme="minorHAnsi" w:hAnsiTheme="minorHAnsi" w:cstheme="minorHAnsi"/>
                <w:b/>
                <w:i/>
              </w:rPr>
              <w:t>ypatingojo statinio</w:t>
            </w:r>
            <w:r w:rsidRPr="00641CD9">
              <w:rPr>
                <w:rFonts w:asciiTheme="minorHAnsi" w:hAnsiTheme="minorHAnsi" w:cstheme="minorHAnsi"/>
                <w:b/>
                <w:i/>
                <w:spacing w:val="-1"/>
              </w:rPr>
              <w:t xml:space="preserve"> </w:t>
            </w:r>
            <w:r w:rsidRPr="00641CD9">
              <w:rPr>
                <w:rFonts w:asciiTheme="minorHAnsi" w:hAnsiTheme="minorHAnsi" w:cstheme="minorHAnsi"/>
                <w:b/>
                <w:i/>
              </w:rPr>
              <w:t>projekto</w:t>
            </w:r>
            <w:r w:rsidRPr="00641CD9">
              <w:rPr>
                <w:rFonts w:asciiTheme="minorHAnsi" w:hAnsiTheme="minorHAnsi" w:cstheme="minorHAnsi"/>
                <w:b/>
                <w:i/>
                <w:spacing w:val="-1"/>
              </w:rPr>
              <w:t xml:space="preserve"> </w:t>
            </w:r>
            <w:r w:rsidRPr="00641CD9">
              <w:rPr>
                <w:rFonts w:asciiTheme="minorHAnsi" w:hAnsiTheme="minorHAnsi" w:cstheme="minorHAnsi"/>
                <w:b/>
                <w:i/>
              </w:rPr>
              <w:t xml:space="preserve">dalies vadovą </w:t>
            </w:r>
            <w:r w:rsidRPr="00641CD9">
              <w:rPr>
                <w:rFonts w:asciiTheme="minorHAnsi" w:hAnsiTheme="minorHAnsi" w:cstheme="minorHAnsi"/>
              </w:rPr>
              <w:t>(</w:t>
            </w:r>
            <w:r w:rsidRPr="00641CD9">
              <w:rPr>
                <w:rFonts w:asciiTheme="minorHAnsi" w:hAnsiTheme="minorHAnsi" w:cstheme="minorHAnsi"/>
                <w:i/>
              </w:rPr>
              <w:t>statiniai: inžineriniai tinklai: dujų tinklai (magistralinis dujotiekis);</w:t>
            </w:r>
            <w:r w:rsidRPr="00641CD9">
              <w:rPr>
                <w:rFonts w:asciiTheme="minorHAnsi" w:hAnsiTheme="minorHAnsi" w:cstheme="minorHAnsi"/>
              </w:rPr>
              <w:t xml:space="preserve"> </w:t>
            </w:r>
            <w:r w:rsidRPr="00641CD9">
              <w:rPr>
                <w:rFonts w:asciiTheme="minorHAnsi" w:hAnsiTheme="minorHAnsi" w:cstheme="minorHAnsi"/>
                <w:i/>
                <w:iCs/>
              </w:rPr>
              <w:t>projekto dalis:</w:t>
            </w:r>
            <w:r w:rsidRPr="00641CD9">
              <w:rPr>
                <w:rFonts w:asciiTheme="minorHAnsi" w:hAnsiTheme="minorHAnsi" w:cstheme="minorHAnsi"/>
              </w:rPr>
              <w:t xml:space="preserve"> </w:t>
            </w:r>
            <w:r w:rsidRPr="00641CD9">
              <w:rPr>
                <w:rFonts w:asciiTheme="minorHAnsi" w:hAnsiTheme="minorHAnsi" w:cstheme="minorHAnsi"/>
                <w:i/>
                <w:iCs/>
              </w:rPr>
              <w:t xml:space="preserve">procesų valdymo ir </w:t>
            </w:r>
            <w:r w:rsidRPr="00641CD9">
              <w:rPr>
                <w:rFonts w:asciiTheme="minorHAnsi" w:hAnsiTheme="minorHAnsi" w:cstheme="minorHAnsi"/>
                <w:i/>
                <w:iCs/>
                <w:spacing w:val="-2"/>
              </w:rPr>
              <w:t>automatizavimo</w:t>
            </w:r>
            <w:r w:rsidRPr="00641CD9">
              <w:rPr>
                <w:rFonts w:asciiTheme="minorHAnsi" w:hAnsiTheme="minorHAnsi" w:cstheme="minorHAnsi"/>
                <w:spacing w:val="-2"/>
              </w:rPr>
              <w:t>).</w:t>
            </w:r>
          </w:p>
          <w:p w14:paraId="321F9DC4" w14:textId="77777777" w:rsidR="0088584E" w:rsidRPr="00641CD9" w:rsidRDefault="0088584E" w:rsidP="00DB5BAC">
            <w:pPr>
              <w:tabs>
                <w:tab w:val="left" w:pos="312"/>
              </w:tabs>
              <w:jc w:val="both"/>
              <w:rPr>
                <w:rFonts w:asciiTheme="minorHAnsi" w:hAnsiTheme="minorHAnsi" w:cstheme="minorHAnsi"/>
                <w:sz w:val="22"/>
                <w:szCs w:val="22"/>
              </w:rPr>
            </w:pPr>
          </w:p>
        </w:tc>
        <w:tc>
          <w:tcPr>
            <w:tcW w:w="235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F0F304" w14:textId="77777777" w:rsidR="0088584E" w:rsidRPr="00641CD9" w:rsidRDefault="0088584E" w:rsidP="008C2377">
            <w:pPr>
              <w:spacing w:before="60" w:after="60"/>
              <w:ind w:left="-11"/>
              <w:jc w:val="both"/>
              <w:rPr>
                <w:rFonts w:asciiTheme="minorHAnsi" w:hAnsiTheme="minorHAnsi" w:cstheme="minorHAnsi"/>
                <w:b/>
                <w:bCs/>
                <w:color w:val="000000"/>
                <w:sz w:val="22"/>
                <w:szCs w:val="22"/>
              </w:rPr>
            </w:pPr>
            <w:r w:rsidRPr="00641CD9">
              <w:rPr>
                <w:rFonts w:asciiTheme="minorHAnsi" w:hAnsiTheme="minorHAnsi" w:cstheme="minorHAnsi"/>
                <w:b/>
                <w:bCs/>
                <w:color w:val="000000"/>
                <w:sz w:val="22"/>
                <w:szCs w:val="22"/>
              </w:rPr>
              <w:t>SU PIRMINIU PASIŪLYMU PATEIKIAMA</w:t>
            </w:r>
          </w:p>
          <w:p w14:paraId="5DA7BEC9" w14:textId="19E6B27B" w:rsidR="0088584E" w:rsidRPr="00641CD9" w:rsidRDefault="0088584E" w:rsidP="008C2377">
            <w:pPr>
              <w:tabs>
                <w:tab w:val="left" w:pos="456"/>
              </w:tabs>
              <w:spacing w:before="60" w:after="60"/>
              <w:ind w:left="-11"/>
              <w:jc w:val="both"/>
              <w:rPr>
                <w:rFonts w:asciiTheme="minorHAnsi" w:hAnsiTheme="minorHAnsi" w:cstheme="minorHAnsi"/>
                <w:sz w:val="22"/>
                <w:szCs w:val="22"/>
              </w:rPr>
            </w:pPr>
            <w:r w:rsidRPr="00641CD9">
              <w:rPr>
                <w:rFonts w:asciiTheme="minorHAnsi" w:hAnsiTheme="minorHAnsi" w:cstheme="minorHAnsi"/>
                <w:sz w:val="22"/>
                <w:szCs w:val="22"/>
              </w:rPr>
              <w:t xml:space="preserve">Siūlomų specialistų sąrašas </w:t>
            </w:r>
            <w:r w:rsidRPr="00641CD9">
              <w:rPr>
                <w:rFonts w:asciiTheme="minorHAnsi" w:hAnsiTheme="minorHAnsi" w:cstheme="minorHAnsi"/>
                <w:b/>
                <w:bCs/>
                <w:sz w:val="22"/>
                <w:szCs w:val="22"/>
              </w:rPr>
              <w:t xml:space="preserve">(SPS </w:t>
            </w:r>
            <w:r w:rsidR="00012FEE" w:rsidRPr="00641CD9">
              <w:rPr>
                <w:rFonts w:asciiTheme="minorHAnsi" w:hAnsiTheme="minorHAnsi" w:cstheme="minorHAnsi"/>
                <w:b/>
                <w:bCs/>
                <w:sz w:val="22"/>
                <w:szCs w:val="22"/>
              </w:rPr>
              <w:t>7</w:t>
            </w:r>
            <w:r w:rsidRPr="00641CD9">
              <w:rPr>
                <w:rFonts w:asciiTheme="minorHAnsi" w:hAnsiTheme="minorHAnsi" w:cstheme="minorHAnsi"/>
                <w:b/>
                <w:bCs/>
                <w:sz w:val="22"/>
                <w:szCs w:val="22"/>
              </w:rPr>
              <w:t xml:space="preserve"> priedas)</w:t>
            </w:r>
            <w:r w:rsidRPr="00641CD9">
              <w:rPr>
                <w:rFonts w:asciiTheme="minorHAnsi" w:hAnsiTheme="minorHAnsi" w:cstheme="minorHAnsi"/>
                <w:sz w:val="22"/>
                <w:szCs w:val="22"/>
              </w:rPr>
              <w:t>.</w:t>
            </w:r>
          </w:p>
          <w:p w14:paraId="074F192A" w14:textId="77777777" w:rsidR="0088584E" w:rsidRPr="00641CD9" w:rsidRDefault="0088584E" w:rsidP="008C2377">
            <w:pPr>
              <w:pStyle w:val="TableParagraph"/>
              <w:spacing w:line="259" w:lineRule="exact"/>
              <w:ind w:left="-11"/>
              <w:jc w:val="both"/>
              <w:rPr>
                <w:rFonts w:asciiTheme="minorHAnsi" w:hAnsiTheme="minorHAnsi" w:cstheme="minorHAnsi"/>
                <w:b/>
              </w:rPr>
            </w:pPr>
          </w:p>
          <w:p w14:paraId="00850234" w14:textId="77777777" w:rsidR="0088584E" w:rsidRPr="00641CD9" w:rsidRDefault="0088584E" w:rsidP="008C2377">
            <w:pPr>
              <w:pStyle w:val="TableParagraph"/>
              <w:ind w:left="-11"/>
              <w:jc w:val="both"/>
              <w:rPr>
                <w:rFonts w:asciiTheme="minorHAnsi" w:hAnsiTheme="minorHAnsi" w:cstheme="minorHAnsi"/>
                <w:spacing w:val="-2"/>
                <w:u w:val="single"/>
              </w:rPr>
            </w:pPr>
            <w:r w:rsidRPr="00641CD9">
              <w:rPr>
                <w:rFonts w:asciiTheme="minorHAnsi" w:hAnsiTheme="minorHAnsi" w:cstheme="minorHAnsi"/>
                <w:u w:val="single"/>
              </w:rPr>
              <w:t xml:space="preserve">Perkančiajam subjektui pareikalavus, Tiekėjas </w:t>
            </w:r>
            <w:r w:rsidRPr="00641CD9">
              <w:rPr>
                <w:rFonts w:asciiTheme="minorHAnsi" w:hAnsiTheme="minorHAnsi" w:cstheme="minorHAnsi"/>
                <w:spacing w:val="-2"/>
                <w:u w:val="single"/>
              </w:rPr>
              <w:t>pateikia:</w:t>
            </w:r>
          </w:p>
          <w:p w14:paraId="09B2433C" w14:textId="77777777" w:rsidR="0088584E" w:rsidRPr="00641CD9" w:rsidRDefault="0088584E" w:rsidP="008C2377">
            <w:pPr>
              <w:pStyle w:val="TableParagraph"/>
              <w:tabs>
                <w:tab w:val="left" w:pos="447"/>
              </w:tabs>
              <w:spacing w:before="120" w:after="120"/>
              <w:ind w:left="-11"/>
              <w:jc w:val="both"/>
              <w:rPr>
                <w:rFonts w:asciiTheme="minorHAnsi" w:hAnsiTheme="minorHAnsi" w:cstheme="minorHAnsi"/>
              </w:rPr>
            </w:pPr>
            <w:r w:rsidRPr="00641CD9">
              <w:rPr>
                <w:rFonts w:asciiTheme="minorHAnsi" w:hAnsiTheme="minorHAnsi" w:cstheme="minorHAnsi"/>
              </w:rPr>
              <w:t>1) Specialistams Valstybinės įmonės (toliau – VĮ) Statybos produkcijos sertifikavimo centro (toliau - SPSC), o nuo 2022 m. gegužės 1 d. Viešosios Įstaigos (toliau – VšĮ) Statybos sektoriaus vystymo agentūros (toliau – SSVA) arba užsienio valstybės institucijų išduotus ir analogišką kvalifikaciją patvirtinančius dokumentus bei VĮ SPSC ar VšĮ SSVA pažymas dėl užsienio valstybės institucijų išduotų kvalifikaciją patvirtinančių dokumentų pripažinimo Lietuvos Respublikoje</w:t>
            </w:r>
            <w:r w:rsidRPr="00641CD9">
              <w:rPr>
                <w:rFonts w:asciiTheme="minorHAnsi" w:hAnsiTheme="minorHAnsi" w:cstheme="minorHAnsi"/>
                <w:spacing w:val="-2"/>
              </w:rPr>
              <w:t>;</w:t>
            </w:r>
          </w:p>
          <w:p w14:paraId="01F431B6" w14:textId="16CA0D12" w:rsidR="0088584E" w:rsidRPr="00641CD9" w:rsidRDefault="0088584E" w:rsidP="008C2377">
            <w:pPr>
              <w:ind w:left="-11"/>
              <w:jc w:val="both"/>
              <w:rPr>
                <w:rFonts w:asciiTheme="minorHAnsi" w:eastAsia="Calibri" w:hAnsiTheme="minorHAnsi" w:cstheme="minorHAnsi"/>
                <w:color w:val="000000"/>
                <w:sz w:val="22"/>
                <w:szCs w:val="22"/>
              </w:rPr>
            </w:pPr>
            <w:r w:rsidRPr="00641CD9">
              <w:rPr>
                <w:rFonts w:asciiTheme="minorHAnsi" w:hAnsiTheme="minorHAnsi" w:cstheme="minorHAnsi"/>
                <w:sz w:val="22"/>
                <w:szCs w:val="22"/>
              </w:rPr>
              <w:t xml:space="preserve">2) Jei siūlomi specialistai (darbuotojai) </w:t>
            </w:r>
            <w:r w:rsidRPr="00641CD9">
              <w:rPr>
                <w:rFonts w:asciiTheme="minorHAnsi" w:hAnsiTheme="minorHAnsi" w:cstheme="minorHAnsi"/>
                <w:sz w:val="22"/>
                <w:szCs w:val="22"/>
                <w:u w:val="single"/>
              </w:rPr>
              <w:t>nesusiję</w:t>
            </w:r>
            <w:r w:rsidRPr="00641CD9">
              <w:rPr>
                <w:rFonts w:asciiTheme="minorHAnsi" w:hAnsiTheme="minorHAnsi" w:cstheme="minorHAnsi"/>
                <w:sz w:val="22"/>
                <w:szCs w:val="22"/>
              </w:rPr>
              <w:t xml:space="preserve"> su Tiekėju (subtiekėju) </w:t>
            </w:r>
            <w:r w:rsidRPr="00641CD9">
              <w:rPr>
                <w:rFonts w:asciiTheme="minorHAnsi" w:hAnsiTheme="minorHAnsi" w:cstheme="minorHAnsi"/>
                <w:sz w:val="22"/>
                <w:szCs w:val="22"/>
                <w:u w:val="single"/>
              </w:rPr>
              <w:t>darbo sutartimis</w:t>
            </w:r>
            <w:r w:rsidRPr="00641CD9">
              <w:rPr>
                <w:rFonts w:asciiTheme="minorHAnsi" w:hAnsiTheme="minorHAnsi" w:cstheme="minorHAnsi"/>
                <w:sz w:val="22"/>
                <w:szCs w:val="22"/>
              </w:rPr>
              <w:t>, pateikiami siūlomų specialistų laisvos formos patvirtinimai, Tiekėjo (ūkio subjekto) ir siūlomų specialistų ketinimo protokolai ar kiti lygiaverčiai dokumentai, kuriais patvirtinama,  kad siūlomi specialistai pirkimo sutarties vykdymo</w:t>
            </w:r>
            <w:r w:rsidRPr="00641CD9">
              <w:rPr>
                <w:rFonts w:asciiTheme="minorHAnsi" w:hAnsiTheme="minorHAnsi" w:cstheme="minorHAnsi"/>
                <w:spacing w:val="27"/>
                <w:sz w:val="22"/>
                <w:szCs w:val="22"/>
              </w:rPr>
              <w:t xml:space="preserve"> </w:t>
            </w:r>
            <w:r w:rsidRPr="00641CD9">
              <w:rPr>
                <w:rFonts w:asciiTheme="minorHAnsi" w:hAnsiTheme="minorHAnsi" w:cstheme="minorHAnsi"/>
                <w:sz w:val="22"/>
                <w:szCs w:val="22"/>
              </w:rPr>
              <w:t>metu</w:t>
            </w:r>
            <w:r w:rsidRPr="00641CD9">
              <w:rPr>
                <w:rFonts w:asciiTheme="minorHAnsi" w:hAnsiTheme="minorHAnsi" w:cstheme="minorHAnsi"/>
                <w:spacing w:val="28"/>
                <w:sz w:val="22"/>
                <w:szCs w:val="22"/>
              </w:rPr>
              <w:t xml:space="preserve"> </w:t>
            </w:r>
            <w:r w:rsidRPr="00641CD9">
              <w:rPr>
                <w:rFonts w:asciiTheme="minorHAnsi" w:hAnsiTheme="minorHAnsi" w:cstheme="minorHAnsi"/>
                <w:sz w:val="22"/>
                <w:szCs w:val="22"/>
              </w:rPr>
              <w:t>bus</w:t>
            </w:r>
            <w:r w:rsidRPr="00641CD9">
              <w:rPr>
                <w:rFonts w:asciiTheme="minorHAnsi" w:hAnsiTheme="minorHAnsi" w:cstheme="minorHAnsi"/>
                <w:spacing w:val="28"/>
                <w:sz w:val="22"/>
                <w:szCs w:val="22"/>
              </w:rPr>
              <w:t xml:space="preserve"> </w:t>
            </w:r>
            <w:r w:rsidRPr="00641CD9">
              <w:rPr>
                <w:rFonts w:asciiTheme="minorHAnsi" w:hAnsiTheme="minorHAnsi" w:cstheme="minorHAnsi"/>
                <w:sz w:val="22"/>
                <w:szCs w:val="22"/>
              </w:rPr>
              <w:t>prieinami</w:t>
            </w:r>
            <w:r w:rsidRPr="00641CD9">
              <w:rPr>
                <w:rFonts w:asciiTheme="minorHAnsi" w:hAnsiTheme="minorHAnsi" w:cstheme="minorHAnsi"/>
                <w:spacing w:val="28"/>
                <w:sz w:val="22"/>
                <w:szCs w:val="22"/>
              </w:rPr>
              <w:t xml:space="preserve"> </w:t>
            </w:r>
            <w:r w:rsidRPr="00641CD9">
              <w:rPr>
                <w:rFonts w:asciiTheme="minorHAnsi" w:hAnsiTheme="minorHAnsi" w:cstheme="minorHAnsi"/>
                <w:sz w:val="22"/>
                <w:szCs w:val="22"/>
              </w:rPr>
              <w:t>Teikėjui</w:t>
            </w:r>
            <w:r w:rsidRPr="00641CD9">
              <w:rPr>
                <w:rFonts w:asciiTheme="minorHAnsi" w:hAnsiTheme="minorHAnsi" w:cstheme="minorHAnsi"/>
                <w:spacing w:val="27"/>
                <w:sz w:val="22"/>
                <w:szCs w:val="22"/>
              </w:rPr>
              <w:t xml:space="preserve"> </w:t>
            </w:r>
            <w:r w:rsidRPr="00641CD9">
              <w:rPr>
                <w:rFonts w:asciiTheme="minorHAnsi" w:hAnsiTheme="minorHAnsi" w:cstheme="minorHAnsi"/>
                <w:sz w:val="22"/>
                <w:szCs w:val="22"/>
              </w:rPr>
              <w:t>ir</w:t>
            </w:r>
            <w:r w:rsidRPr="00641CD9">
              <w:rPr>
                <w:rFonts w:asciiTheme="minorHAnsi" w:hAnsiTheme="minorHAnsi" w:cstheme="minorHAnsi"/>
                <w:spacing w:val="28"/>
                <w:sz w:val="22"/>
                <w:szCs w:val="22"/>
              </w:rPr>
              <w:t xml:space="preserve"> </w:t>
            </w:r>
            <w:r w:rsidRPr="00641CD9">
              <w:rPr>
                <w:rFonts w:asciiTheme="minorHAnsi" w:hAnsiTheme="minorHAnsi" w:cstheme="minorHAnsi"/>
                <w:spacing w:val="-2"/>
                <w:sz w:val="22"/>
                <w:szCs w:val="22"/>
              </w:rPr>
              <w:t xml:space="preserve">atliks </w:t>
            </w:r>
            <w:r w:rsidRPr="00641CD9">
              <w:rPr>
                <w:rFonts w:asciiTheme="minorHAnsi" w:hAnsiTheme="minorHAnsi" w:cstheme="minorHAnsi"/>
                <w:sz w:val="22"/>
                <w:szCs w:val="22"/>
              </w:rPr>
              <w:t>funkcijas,</w:t>
            </w:r>
            <w:r w:rsidRPr="00641CD9">
              <w:rPr>
                <w:rFonts w:asciiTheme="minorHAnsi" w:hAnsiTheme="minorHAnsi" w:cstheme="minorHAnsi"/>
                <w:spacing w:val="-4"/>
                <w:sz w:val="22"/>
                <w:szCs w:val="22"/>
              </w:rPr>
              <w:t xml:space="preserve"> </w:t>
            </w:r>
            <w:r w:rsidRPr="00641CD9">
              <w:rPr>
                <w:rFonts w:asciiTheme="minorHAnsi" w:hAnsiTheme="minorHAnsi" w:cstheme="minorHAnsi"/>
                <w:sz w:val="22"/>
                <w:szCs w:val="22"/>
              </w:rPr>
              <w:t>kurioms</w:t>
            </w:r>
            <w:r w:rsidRPr="00641CD9">
              <w:rPr>
                <w:rFonts w:asciiTheme="minorHAnsi" w:hAnsiTheme="minorHAnsi" w:cstheme="minorHAnsi"/>
                <w:spacing w:val="-4"/>
                <w:sz w:val="22"/>
                <w:szCs w:val="22"/>
              </w:rPr>
              <w:t xml:space="preserve"> </w:t>
            </w:r>
            <w:r w:rsidRPr="00641CD9">
              <w:rPr>
                <w:rFonts w:asciiTheme="minorHAnsi" w:hAnsiTheme="minorHAnsi" w:cstheme="minorHAnsi"/>
                <w:sz w:val="22"/>
                <w:szCs w:val="22"/>
              </w:rPr>
              <w:t>jie</w:t>
            </w:r>
            <w:r w:rsidRPr="00641CD9">
              <w:rPr>
                <w:rFonts w:asciiTheme="minorHAnsi" w:hAnsiTheme="minorHAnsi" w:cstheme="minorHAnsi"/>
                <w:spacing w:val="-6"/>
                <w:sz w:val="22"/>
                <w:szCs w:val="22"/>
              </w:rPr>
              <w:t xml:space="preserve"> </w:t>
            </w:r>
            <w:r w:rsidRPr="00641CD9">
              <w:rPr>
                <w:rFonts w:asciiTheme="minorHAnsi" w:hAnsiTheme="minorHAnsi" w:cstheme="minorHAnsi"/>
                <w:sz w:val="22"/>
                <w:szCs w:val="22"/>
              </w:rPr>
              <w:t>yra</w:t>
            </w:r>
            <w:r w:rsidRPr="00641CD9">
              <w:rPr>
                <w:rFonts w:asciiTheme="minorHAnsi" w:hAnsiTheme="minorHAnsi" w:cstheme="minorHAnsi"/>
                <w:spacing w:val="-5"/>
                <w:sz w:val="22"/>
                <w:szCs w:val="22"/>
              </w:rPr>
              <w:t xml:space="preserve"> </w:t>
            </w:r>
            <w:r w:rsidRPr="00641CD9">
              <w:rPr>
                <w:rFonts w:asciiTheme="minorHAnsi" w:hAnsiTheme="minorHAnsi" w:cstheme="minorHAnsi"/>
                <w:spacing w:val="-2"/>
                <w:sz w:val="22"/>
                <w:szCs w:val="22"/>
              </w:rPr>
              <w:t>siūlomi.</w:t>
            </w:r>
          </w:p>
        </w:tc>
      </w:tr>
      <w:tr w:rsidR="0088584E" w:rsidRPr="008170A6" w14:paraId="2F6129E4" w14:textId="77777777" w:rsidTr="00C92701">
        <w:tc>
          <w:tcPr>
            <w:tcW w:w="341" w:type="pct"/>
            <w:shd w:val="clear" w:color="auto" w:fill="auto"/>
            <w:vAlign w:val="center"/>
          </w:tcPr>
          <w:p w14:paraId="39118C93" w14:textId="62A4D64E" w:rsidR="0088584E" w:rsidRPr="00641CD9" w:rsidRDefault="0088584E" w:rsidP="0088584E">
            <w:pPr>
              <w:rPr>
                <w:rFonts w:asciiTheme="minorHAnsi" w:hAnsiTheme="minorHAnsi" w:cstheme="minorHAnsi"/>
                <w:sz w:val="22"/>
                <w:szCs w:val="22"/>
              </w:rPr>
            </w:pPr>
            <w:r w:rsidRPr="00641CD9">
              <w:rPr>
                <w:rFonts w:asciiTheme="minorHAnsi" w:hAnsiTheme="minorHAnsi" w:cstheme="minorHAnsi"/>
                <w:sz w:val="22"/>
                <w:szCs w:val="22"/>
              </w:rPr>
              <w:t>4.</w:t>
            </w:r>
          </w:p>
        </w:tc>
        <w:tc>
          <w:tcPr>
            <w:tcW w:w="230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643A53" w14:textId="77777777" w:rsidR="0088584E" w:rsidRPr="00641CD9" w:rsidRDefault="0088584E" w:rsidP="00DB5BAC">
            <w:pPr>
              <w:pStyle w:val="TableParagraph"/>
              <w:spacing w:line="259" w:lineRule="exact"/>
              <w:jc w:val="both"/>
              <w:rPr>
                <w:rFonts w:asciiTheme="minorHAnsi" w:hAnsiTheme="minorHAnsi" w:cstheme="minorHAnsi"/>
                <w:i/>
              </w:rPr>
            </w:pPr>
            <w:r w:rsidRPr="00641CD9">
              <w:rPr>
                <w:rFonts w:asciiTheme="minorHAnsi" w:hAnsiTheme="minorHAnsi" w:cstheme="minorHAnsi"/>
              </w:rPr>
              <w:t>Tiekėjas</w:t>
            </w:r>
            <w:r w:rsidRPr="00641CD9">
              <w:rPr>
                <w:rFonts w:asciiTheme="minorHAnsi" w:hAnsiTheme="minorHAnsi" w:cstheme="minorHAnsi"/>
                <w:spacing w:val="-7"/>
              </w:rPr>
              <w:t xml:space="preserve"> </w:t>
            </w:r>
            <w:r w:rsidRPr="00641CD9">
              <w:rPr>
                <w:rFonts w:asciiTheme="minorHAnsi" w:hAnsiTheme="minorHAnsi" w:cstheme="minorHAnsi"/>
                <w:u w:val="single"/>
              </w:rPr>
              <w:t>sutarties</w:t>
            </w:r>
            <w:r w:rsidRPr="00641CD9">
              <w:rPr>
                <w:rFonts w:asciiTheme="minorHAnsi" w:hAnsiTheme="minorHAnsi" w:cstheme="minorHAnsi"/>
                <w:spacing w:val="-8"/>
                <w:u w:val="single"/>
              </w:rPr>
              <w:t xml:space="preserve"> </w:t>
            </w:r>
            <w:r w:rsidRPr="00641CD9">
              <w:rPr>
                <w:rFonts w:asciiTheme="minorHAnsi" w:hAnsiTheme="minorHAnsi" w:cstheme="minorHAnsi"/>
                <w:u w:val="single"/>
              </w:rPr>
              <w:t>vykdymui,</w:t>
            </w:r>
            <w:r w:rsidRPr="00641CD9">
              <w:rPr>
                <w:rFonts w:asciiTheme="minorHAnsi" w:hAnsiTheme="minorHAnsi" w:cstheme="minorHAnsi"/>
                <w:spacing w:val="-6"/>
              </w:rPr>
              <w:t xml:space="preserve"> </w:t>
            </w:r>
            <w:r w:rsidRPr="00641CD9">
              <w:rPr>
                <w:rFonts w:asciiTheme="minorHAnsi" w:hAnsiTheme="minorHAnsi" w:cstheme="minorHAnsi"/>
              </w:rPr>
              <w:t>privalo</w:t>
            </w:r>
            <w:r w:rsidRPr="00641CD9">
              <w:rPr>
                <w:rFonts w:asciiTheme="minorHAnsi" w:hAnsiTheme="minorHAnsi" w:cstheme="minorHAnsi"/>
                <w:spacing w:val="-5"/>
              </w:rPr>
              <w:t xml:space="preserve"> </w:t>
            </w:r>
            <w:r w:rsidRPr="00641CD9">
              <w:rPr>
                <w:rFonts w:asciiTheme="minorHAnsi" w:hAnsiTheme="minorHAnsi" w:cstheme="minorHAnsi"/>
                <w:spacing w:val="-2"/>
              </w:rPr>
              <w:t xml:space="preserve">pasiūlyti </w:t>
            </w:r>
            <w:r w:rsidRPr="00641CD9">
              <w:rPr>
                <w:rFonts w:asciiTheme="minorHAnsi" w:hAnsiTheme="minorHAnsi" w:cstheme="minorHAnsi"/>
              </w:rPr>
              <w:t xml:space="preserve">bent 1 (vieną) kvalifikuotą </w:t>
            </w:r>
            <w:r w:rsidRPr="00641CD9">
              <w:rPr>
                <w:rFonts w:asciiTheme="minorHAnsi" w:hAnsiTheme="minorHAnsi" w:cstheme="minorHAnsi"/>
                <w:b/>
                <w:i/>
              </w:rPr>
              <w:t>ypatingojo statinio statybos</w:t>
            </w:r>
            <w:r w:rsidRPr="00641CD9">
              <w:rPr>
                <w:rFonts w:asciiTheme="minorHAnsi" w:hAnsiTheme="minorHAnsi" w:cstheme="minorHAnsi"/>
                <w:b/>
                <w:i/>
                <w:spacing w:val="-2"/>
              </w:rPr>
              <w:t xml:space="preserve"> </w:t>
            </w:r>
            <w:r w:rsidRPr="00641CD9">
              <w:rPr>
                <w:rFonts w:asciiTheme="minorHAnsi" w:hAnsiTheme="minorHAnsi" w:cstheme="minorHAnsi"/>
                <w:b/>
                <w:i/>
              </w:rPr>
              <w:t>specialiųjų darbų</w:t>
            </w:r>
            <w:r w:rsidRPr="00641CD9">
              <w:rPr>
                <w:rFonts w:asciiTheme="minorHAnsi" w:hAnsiTheme="minorHAnsi" w:cstheme="minorHAnsi"/>
                <w:b/>
                <w:i/>
                <w:spacing w:val="-1"/>
              </w:rPr>
              <w:t xml:space="preserve"> </w:t>
            </w:r>
            <w:r w:rsidRPr="00641CD9">
              <w:rPr>
                <w:rFonts w:asciiTheme="minorHAnsi" w:hAnsiTheme="minorHAnsi" w:cstheme="minorHAnsi"/>
                <w:b/>
                <w:i/>
              </w:rPr>
              <w:t xml:space="preserve">vadovą </w:t>
            </w:r>
            <w:r w:rsidRPr="00641CD9">
              <w:rPr>
                <w:rFonts w:asciiTheme="minorHAnsi" w:hAnsiTheme="minorHAnsi" w:cstheme="minorHAnsi"/>
              </w:rPr>
              <w:t>(</w:t>
            </w:r>
            <w:r w:rsidRPr="00641CD9">
              <w:rPr>
                <w:rFonts w:asciiTheme="minorHAnsi" w:hAnsiTheme="minorHAnsi" w:cstheme="minorHAnsi"/>
                <w:i/>
              </w:rPr>
              <w:t>statiniai: inžineriniai tinklai: dujų tinklai (magistralinis dujotiekis), kvalifikuotą šioje darbo srityje: procesų valdymo ir automatizavimo</w:t>
            </w:r>
            <w:r w:rsidRPr="00641CD9">
              <w:rPr>
                <w:rFonts w:asciiTheme="minorHAnsi" w:hAnsiTheme="minorHAnsi" w:cstheme="minorHAnsi"/>
                <w:i/>
                <w:spacing w:val="-13"/>
              </w:rPr>
              <w:t xml:space="preserve"> </w:t>
            </w:r>
            <w:r w:rsidRPr="00641CD9">
              <w:rPr>
                <w:rFonts w:asciiTheme="minorHAnsi" w:hAnsiTheme="minorHAnsi" w:cstheme="minorHAnsi"/>
                <w:i/>
              </w:rPr>
              <w:t>sistemų</w:t>
            </w:r>
            <w:r w:rsidRPr="00641CD9">
              <w:rPr>
                <w:rFonts w:asciiTheme="minorHAnsi" w:hAnsiTheme="minorHAnsi" w:cstheme="minorHAnsi"/>
                <w:i/>
                <w:spacing w:val="-12"/>
              </w:rPr>
              <w:t xml:space="preserve"> </w:t>
            </w:r>
            <w:r w:rsidRPr="00641CD9">
              <w:rPr>
                <w:rFonts w:asciiTheme="minorHAnsi" w:hAnsiTheme="minorHAnsi" w:cstheme="minorHAnsi"/>
                <w:i/>
              </w:rPr>
              <w:t>įrengimas.</w:t>
            </w:r>
          </w:p>
          <w:p w14:paraId="714AB6F2" w14:textId="77777777" w:rsidR="0088584E" w:rsidRPr="00641CD9" w:rsidRDefault="0088584E" w:rsidP="00DB5BAC">
            <w:pPr>
              <w:tabs>
                <w:tab w:val="left" w:pos="312"/>
              </w:tabs>
              <w:jc w:val="both"/>
              <w:rPr>
                <w:rFonts w:asciiTheme="minorHAnsi" w:hAnsiTheme="minorHAnsi" w:cstheme="minorHAnsi"/>
                <w:sz w:val="22"/>
                <w:szCs w:val="22"/>
              </w:rPr>
            </w:pPr>
          </w:p>
        </w:tc>
        <w:tc>
          <w:tcPr>
            <w:tcW w:w="235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1E6EFD" w14:textId="77777777" w:rsidR="0088584E" w:rsidRPr="00641CD9" w:rsidRDefault="0088584E" w:rsidP="00B27F56">
            <w:pPr>
              <w:spacing w:before="120" w:after="120"/>
              <w:ind w:right="3"/>
              <w:jc w:val="both"/>
              <w:rPr>
                <w:rFonts w:asciiTheme="minorHAnsi" w:hAnsiTheme="minorHAnsi" w:cstheme="minorHAnsi"/>
                <w:b/>
                <w:bCs/>
                <w:color w:val="000000"/>
                <w:sz w:val="22"/>
                <w:szCs w:val="22"/>
              </w:rPr>
            </w:pPr>
            <w:r w:rsidRPr="00641CD9">
              <w:rPr>
                <w:rFonts w:asciiTheme="minorHAnsi" w:hAnsiTheme="minorHAnsi" w:cstheme="minorHAnsi"/>
                <w:b/>
                <w:bCs/>
                <w:color w:val="000000"/>
                <w:sz w:val="22"/>
                <w:szCs w:val="22"/>
              </w:rPr>
              <w:t>SU PIRMINIU PASIŪLYMU PATEIKIAMA</w:t>
            </w:r>
          </w:p>
          <w:p w14:paraId="2A94A033" w14:textId="060D9156" w:rsidR="0088584E" w:rsidRPr="00641CD9" w:rsidRDefault="0088584E" w:rsidP="00B27F56">
            <w:pPr>
              <w:tabs>
                <w:tab w:val="left" w:pos="456"/>
              </w:tabs>
              <w:ind w:right="3"/>
              <w:jc w:val="both"/>
              <w:rPr>
                <w:rFonts w:asciiTheme="minorHAnsi" w:hAnsiTheme="minorHAnsi" w:cstheme="minorHAnsi"/>
                <w:sz w:val="22"/>
                <w:szCs w:val="22"/>
              </w:rPr>
            </w:pPr>
            <w:r w:rsidRPr="00641CD9">
              <w:rPr>
                <w:rFonts w:asciiTheme="minorHAnsi" w:hAnsiTheme="minorHAnsi" w:cstheme="minorHAnsi"/>
                <w:sz w:val="22"/>
                <w:szCs w:val="22"/>
              </w:rPr>
              <w:t xml:space="preserve">Siūlomų specialistų sąrašas </w:t>
            </w:r>
            <w:r w:rsidRPr="00641CD9">
              <w:rPr>
                <w:rFonts w:asciiTheme="minorHAnsi" w:hAnsiTheme="minorHAnsi" w:cstheme="minorHAnsi"/>
                <w:b/>
                <w:bCs/>
                <w:sz w:val="22"/>
                <w:szCs w:val="22"/>
              </w:rPr>
              <w:t xml:space="preserve">(SPS </w:t>
            </w:r>
            <w:r w:rsidR="00B27F56" w:rsidRPr="00641CD9">
              <w:rPr>
                <w:rFonts w:asciiTheme="minorHAnsi" w:hAnsiTheme="minorHAnsi" w:cstheme="minorHAnsi"/>
                <w:b/>
                <w:bCs/>
                <w:sz w:val="22"/>
                <w:szCs w:val="22"/>
              </w:rPr>
              <w:t>7</w:t>
            </w:r>
            <w:r w:rsidRPr="00641CD9">
              <w:rPr>
                <w:rFonts w:asciiTheme="minorHAnsi" w:hAnsiTheme="minorHAnsi" w:cstheme="minorHAnsi"/>
                <w:b/>
                <w:bCs/>
                <w:sz w:val="22"/>
                <w:szCs w:val="22"/>
              </w:rPr>
              <w:t xml:space="preserve"> priedas)</w:t>
            </w:r>
            <w:r w:rsidRPr="00641CD9">
              <w:rPr>
                <w:rFonts w:asciiTheme="minorHAnsi" w:hAnsiTheme="minorHAnsi" w:cstheme="minorHAnsi"/>
                <w:sz w:val="22"/>
                <w:szCs w:val="22"/>
              </w:rPr>
              <w:t>.</w:t>
            </w:r>
          </w:p>
          <w:p w14:paraId="22D29887" w14:textId="77777777" w:rsidR="0088584E" w:rsidRPr="00641CD9" w:rsidRDefault="0088584E" w:rsidP="00B27F56">
            <w:pPr>
              <w:tabs>
                <w:tab w:val="left" w:pos="456"/>
              </w:tabs>
              <w:ind w:right="3"/>
              <w:jc w:val="both"/>
              <w:rPr>
                <w:rFonts w:asciiTheme="minorHAnsi" w:hAnsiTheme="minorHAnsi" w:cstheme="minorHAnsi"/>
                <w:sz w:val="22"/>
                <w:szCs w:val="22"/>
              </w:rPr>
            </w:pPr>
          </w:p>
          <w:p w14:paraId="0432264C" w14:textId="77777777" w:rsidR="0088584E" w:rsidRPr="00641CD9" w:rsidRDefault="0088584E" w:rsidP="00B27F56">
            <w:pPr>
              <w:pStyle w:val="TableParagraph"/>
              <w:ind w:right="3"/>
              <w:jc w:val="both"/>
              <w:rPr>
                <w:rFonts w:asciiTheme="minorHAnsi" w:hAnsiTheme="minorHAnsi" w:cstheme="minorHAnsi"/>
                <w:spacing w:val="-2"/>
                <w:u w:val="single"/>
              </w:rPr>
            </w:pPr>
            <w:r w:rsidRPr="00641CD9">
              <w:rPr>
                <w:rFonts w:asciiTheme="minorHAnsi" w:hAnsiTheme="minorHAnsi" w:cstheme="minorHAnsi"/>
                <w:u w:val="single"/>
              </w:rPr>
              <w:t xml:space="preserve">Perkančiajam subjektui pareikalavus, Tiekėjas </w:t>
            </w:r>
            <w:r w:rsidRPr="00641CD9">
              <w:rPr>
                <w:rFonts w:asciiTheme="minorHAnsi" w:hAnsiTheme="minorHAnsi" w:cstheme="minorHAnsi"/>
                <w:spacing w:val="-2"/>
                <w:u w:val="single"/>
              </w:rPr>
              <w:t>pateikia:</w:t>
            </w:r>
          </w:p>
          <w:p w14:paraId="12F3EE61" w14:textId="77777777" w:rsidR="0088584E" w:rsidRPr="00641CD9" w:rsidRDefault="0088584E" w:rsidP="00B27F56">
            <w:pPr>
              <w:pStyle w:val="TableParagraph"/>
              <w:numPr>
                <w:ilvl w:val="0"/>
                <w:numId w:val="23"/>
              </w:numPr>
              <w:tabs>
                <w:tab w:val="left" w:pos="654"/>
              </w:tabs>
              <w:spacing w:before="120" w:after="120"/>
              <w:ind w:left="0" w:right="3"/>
              <w:jc w:val="both"/>
              <w:rPr>
                <w:rFonts w:asciiTheme="minorHAnsi" w:hAnsiTheme="minorHAnsi" w:cstheme="minorHAnsi"/>
              </w:rPr>
            </w:pPr>
            <w:r w:rsidRPr="00641CD9">
              <w:rPr>
                <w:rFonts w:asciiTheme="minorHAnsi" w:hAnsiTheme="minorHAnsi" w:cstheme="minorHAnsi"/>
              </w:rPr>
              <w:t>1) Specialistams VĮ SPSC ar VšĮ SSVA</w:t>
            </w:r>
            <w:r w:rsidRPr="00641CD9">
              <w:rPr>
                <w:rFonts w:asciiTheme="minorHAnsi" w:hAnsiTheme="minorHAnsi" w:cstheme="minorHAnsi"/>
                <w:spacing w:val="-10"/>
              </w:rPr>
              <w:t xml:space="preserve"> </w:t>
            </w:r>
            <w:r w:rsidRPr="00641CD9">
              <w:rPr>
                <w:rFonts w:asciiTheme="minorHAnsi" w:hAnsiTheme="minorHAnsi" w:cstheme="minorHAnsi"/>
              </w:rPr>
              <w:t>išduotus</w:t>
            </w:r>
            <w:r w:rsidRPr="00641CD9">
              <w:rPr>
                <w:rFonts w:asciiTheme="minorHAnsi" w:hAnsiTheme="minorHAnsi" w:cstheme="minorHAnsi"/>
                <w:spacing w:val="-12"/>
              </w:rPr>
              <w:t xml:space="preserve"> </w:t>
            </w:r>
            <w:r w:rsidRPr="00641CD9">
              <w:rPr>
                <w:rFonts w:asciiTheme="minorHAnsi" w:hAnsiTheme="minorHAnsi" w:cstheme="minorHAnsi"/>
              </w:rPr>
              <w:t>atestatus</w:t>
            </w:r>
            <w:r w:rsidRPr="00641CD9">
              <w:rPr>
                <w:rFonts w:asciiTheme="minorHAnsi" w:hAnsiTheme="minorHAnsi" w:cstheme="minorHAnsi"/>
                <w:spacing w:val="-12"/>
              </w:rPr>
              <w:t xml:space="preserve"> </w:t>
            </w:r>
            <w:r w:rsidRPr="00641CD9">
              <w:rPr>
                <w:rFonts w:asciiTheme="minorHAnsi" w:hAnsiTheme="minorHAnsi" w:cstheme="minorHAnsi"/>
              </w:rPr>
              <w:t>arba</w:t>
            </w:r>
            <w:r w:rsidRPr="00641CD9">
              <w:rPr>
                <w:rFonts w:asciiTheme="minorHAnsi" w:hAnsiTheme="minorHAnsi" w:cstheme="minorHAnsi"/>
                <w:spacing w:val="-12"/>
              </w:rPr>
              <w:t xml:space="preserve"> </w:t>
            </w:r>
            <w:r w:rsidRPr="00641CD9">
              <w:rPr>
                <w:rFonts w:asciiTheme="minorHAnsi" w:hAnsiTheme="minorHAnsi" w:cstheme="minorHAnsi"/>
              </w:rPr>
              <w:t>užsienio valstybės institucijų išduotus ir analogišką kvalifikaciją patvirtinančius dokumentus bei SPSC ar SSVA</w:t>
            </w:r>
            <w:r w:rsidRPr="00641CD9">
              <w:rPr>
                <w:rFonts w:asciiTheme="minorHAnsi" w:hAnsiTheme="minorHAnsi" w:cstheme="minorHAnsi"/>
                <w:spacing w:val="-12"/>
              </w:rPr>
              <w:t xml:space="preserve"> </w:t>
            </w:r>
            <w:r w:rsidRPr="00641CD9">
              <w:rPr>
                <w:rFonts w:asciiTheme="minorHAnsi" w:hAnsiTheme="minorHAnsi" w:cstheme="minorHAnsi"/>
              </w:rPr>
              <w:t xml:space="preserve">pažymą dėl užsienio valstybės institucijų išduotų kvalifikaciją patvirtinančių dokumentų pripažinimo Lietuvos </w:t>
            </w:r>
            <w:r w:rsidRPr="00641CD9">
              <w:rPr>
                <w:rFonts w:asciiTheme="minorHAnsi" w:hAnsiTheme="minorHAnsi" w:cstheme="minorHAnsi"/>
                <w:spacing w:val="-2"/>
              </w:rPr>
              <w:t>Respublikoje;</w:t>
            </w:r>
          </w:p>
          <w:p w14:paraId="5A59500F" w14:textId="330CBEA1" w:rsidR="0088584E" w:rsidRPr="00641CD9" w:rsidRDefault="0088584E" w:rsidP="00B27F56">
            <w:pPr>
              <w:ind w:right="3"/>
              <w:jc w:val="both"/>
              <w:rPr>
                <w:rFonts w:asciiTheme="minorHAnsi" w:eastAsia="Calibri" w:hAnsiTheme="minorHAnsi" w:cstheme="minorHAnsi"/>
                <w:color w:val="000000"/>
                <w:sz w:val="22"/>
                <w:szCs w:val="22"/>
              </w:rPr>
            </w:pPr>
            <w:r w:rsidRPr="00641CD9">
              <w:rPr>
                <w:rFonts w:asciiTheme="minorHAnsi" w:hAnsiTheme="minorHAnsi" w:cstheme="minorHAnsi"/>
                <w:sz w:val="22"/>
                <w:szCs w:val="22"/>
              </w:rPr>
              <w:t xml:space="preserve">2) Jei siūlomi specialistai (darbuotojai) </w:t>
            </w:r>
            <w:r w:rsidRPr="00641CD9">
              <w:rPr>
                <w:rFonts w:asciiTheme="minorHAnsi" w:hAnsiTheme="minorHAnsi" w:cstheme="minorHAnsi"/>
                <w:sz w:val="22"/>
                <w:szCs w:val="22"/>
                <w:u w:val="single"/>
              </w:rPr>
              <w:t>nesusiję</w:t>
            </w:r>
            <w:r w:rsidRPr="00641CD9">
              <w:rPr>
                <w:rFonts w:asciiTheme="minorHAnsi" w:hAnsiTheme="minorHAnsi" w:cstheme="minorHAnsi"/>
                <w:sz w:val="22"/>
                <w:szCs w:val="22"/>
              </w:rPr>
              <w:t xml:space="preserve"> su Tiekėju (subtiekėju) </w:t>
            </w:r>
            <w:r w:rsidRPr="00641CD9">
              <w:rPr>
                <w:rFonts w:asciiTheme="minorHAnsi" w:hAnsiTheme="minorHAnsi" w:cstheme="minorHAnsi"/>
                <w:sz w:val="22"/>
                <w:szCs w:val="22"/>
                <w:u w:val="single"/>
              </w:rPr>
              <w:t>darbo sutartimis</w:t>
            </w:r>
            <w:r w:rsidRPr="00641CD9">
              <w:rPr>
                <w:rFonts w:asciiTheme="minorHAnsi" w:hAnsiTheme="minorHAnsi" w:cstheme="minorHAnsi"/>
                <w:sz w:val="22"/>
                <w:szCs w:val="22"/>
              </w:rPr>
              <w:t>, pateikiami siūlomų specialistų laisvos formos patvirtinimai, Tiekėjo (ūkio subjekto) ir siūlomų specialistų ketinimo protokolai ar kiti lygiaverčiai dokumentai, kuriais patvirtinama, kad siūlomi specialistai pirkimo sutarties vykdymo</w:t>
            </w:r>
            <w:r w:rsidRPr="00641CD9">
              <w:rPr>
                <w:rFonts w:asciiTheme="minorHAnsi" w:hAnsiTheme="minorHAnsi" w:cstheme="minorHAnsi"/>
                <w:spacing w:val="27"/>
                <w:sz w:val="22"/>
                <w:szCs w:val="22"/>
              </w:rPr>
              <w:t xml:space="preserve"> </w:t>
            </w:r>
            <w:r w:rsidRPr="00641CD9">
              <w:rPr>
                <w:rFonts w:asciiTheme="minorHAnsi" w:hAnsiTheme="minorHAnsi" w:cstheme="minorHAnsi"/>
                <w:sz w:val="22"/>
                <w:szCs w:val="22"/>
              </w:rPr>
              <w:t>metu</w:t>
            </w:r>
            <w:r w:rsidRPr="00641CD9">
              <w:rPr>
                <w:rFonts w:asciiTheme="minorHAnsi" w:hAnsiTheme="minorHAnsi" w:cstheme="minorHAnsi"/>
                <w:spacing w:val="28"/>
                <w:sz w:val="22"/>
                <w:szCs w:val="22"/>
              </w:rPr>
              <w:t xml:space="preserve"> </w:t>
            </w:r>
            <w:r w:rsidRPr="00641CD9">
              <w:rPr>
                <w:rFonts w:asciiTheme="minorHAnsi" w:hAnsiTheme="minorHAnsi" w:cstheme="minorHAnsi"/>
                <w:sz w:val="22"/>
                <w:szCs w:val="22"/>
              </w:rPr>
              <w:t>bus</w:t>
            </w:r>
            <w:r w:rsidRPr="00641CD9">
              <w:rPr>
                <w:rFonts w:asciiTheme="minorHAnsi" w:hAnsiTheme="minorHAnsi" w:cstheme="minorHAnsi"/>
                <w:spacing w:val="28"/>
                <w:sz w:val="22"/>
                <w:szCs w:val="22"/>
              </w:rPr>
              <w:t xml:space="preserve"> </w:t>
            </w:r>
            <w:r w:rsidRPr="00641CD9">
              <w:rPr>
                <w:rFonts w:asciiTheme="minorHAnsi" w:hAnsiTheme="minorHAnsi" w:cstheme="minorHAnsi"/>
                <w:sz w:val="22"/>
                <w:szCs w:val="22"/>
              </w:rPr>
              <w:t>prieinami</w:t>
            </w:r>
            <w:r w:rsidRPr="00641CD9">
              <w:rPr>
                <w:rFonts w:asciiTheme="minorHAnsi" w:hAnsiTheme="minorHAnsi" w:cstheme="minorHAnsi"/>
                <w:spacing w:val="28"/>
                <w:sz w:val="22"/>
                <w:szCs w:val="22"/>
              </w:rPr>
              <w:t xml:space="preserve"> </w:t>
            </w:r>
            <w:r w:rsidRPr="00641CD9">
              <w:rPr>
                <w:rFonts w:asciiTheme="minorHAnsi" w:hAnsiTheme="minorHAnsi" w:cstheme="minorHAnsi"/>
                <w:sz w:val="22"/>
                <w:szCs w:val="22"/>
              </w:rPr>
              <w:t>Teikėjui</w:t>
            </w:r>
            <w:r w:rsidRPr="00641CD9">
              <w:rPr>
                <w:rFonts w:asciiTheme="minorHAnsi" w:hAnsiTheme="minorHAnsi" w:cstheme="minorHAnsi"/>
                <w:spacing w:val="27"/>
                <w:sz w:val="22"/>
                <w:szCs w:val="22"/>
              </w:rPr>
              <w:t xml:space="preserve"> </w:t>
            </w:r>
            <w:r w:rsidRPr="00641CD9">
              <w:rPr>
                <w:rFonts w:asciiTheme="minorHAnsi" w:hAnsiTheme="minorHAnsi" w:cstheme="minorHAnsi"/>
                <w:sz w:val="22"/>
                <w:szCs w:val="22"/>
              </w:rPr>
              <w:t>ir</w:t>
            </w:r>
            <w:r w:rsidRPr="00641CD9">
              <w:rPr>
                <w:rFonts w:asciiTheme="minorHAnsi" w:hAnsiTheme="minorHAnsi" w:cstheme="minorHAnsi"/>
                <w:spacing w:val="28"/>
                <w:sz w:val="22"/>
                <w:szCs w:val="22"/>
              </w:rPr>
              <w:t xml:space="preserve"> </w:t>
            </w:r>
            <w:r w:rsidRPr="00641CD9">
              <w:rPr>
                <w:rFonts w:asciiTheme="minorHAnsi" w:hAnsiTheme="minorHAnsi" w:cstheme="minorHAnsi"/>
                <w:spacing w:val="-2"/>
                <w:sz w:val="22"/>
                <w:szCs w:val="22"/>
              </w:rPr>
              <w:t xml:space="preserve">atliks </w:t>
            </w:r>
            <w:r w:rsidRPr="00641CD9">
              <w:rPr>
                <w:rFonts w:asciiTheme="minorHAnsi" w:hAnsiTheme="minorHAnsi" w:cstheme="minorHAnsi"/>
                <w:sz w:val="22"/>
                <w:szCs w:val="22"/>
              </w:rPr>
              <w:t>funkcijas,</w:t>
            </w:r>
            <w:r w:rsidRPr="00641CD9">
              <w:rPr>
                <w:rFonts w:asciiTheme="minorHAnsi" w:hAnsiTheme="minorHAnsi" w:cstheme="minorHAnsi"/>
                <w:spacing w:val="-4"/>
                <w:sz w:val="22"/>
                <w:szCs w:val="22"/>
              </w:rPr>
              <w:t xml:space="preserve"> </w:t>
            </w:r>
            <w:r w:rsidRPr="00641CD9">
              <w:rPr>
                <w:rFonts w:asciiTheme="minorHAnsi" w:hAnsiTheme="minorHAnsi" w:cstheme="minorHAnsi"/>
                <w:sz w:val="22"/>
                <w:szCs w:val="22"/>
              </w:rPr>
              <w:t>kurioms</w:t>
            </w:r>
            <w:r w:rsidRPr="00641CD9">
              <w:rPr>
                <w:rFonts w:asciiTheme="minorHAnsi" w:hAnsiTheme="minorHAnsi" w:cstheme="minorHAnsi"/>
                <w:spacing w:val="-4"/>
                <w:sz w:val="22"/>
                <w:szCs w:val="22"/>
              </w:rPr>
              <w:t xml:space="preserve"> </w:t>
            </w:r>
            <w:r w:rsidRPr="00641CD9">
              <w:rPr>
                <w:rFonts w:asciiTheme="minorHAnsi" w:hAnsiTheme="minorHAnsi" w:cstheme="minorHAnsi"/>
                <w:sz w:val="22"/>
                <w:szCs w:val="22"/>
              </w:rPr>
              <w:t>jie</w:t>
            </w:r>
            <w:r w:rsidRPr="00641CD9">
              <w:rPr>
                <w:rFonts w:asciiTheme="minorHAnsi" w:hAnsiTheme="minorHAnsi" w:cstheme="minorHAnsi"/>
                <w:spacing w:val="-6"/>
                <w:sz w:val="22"/>
                <w:szCs w:val="22"/>
              </w:rPr>
              <w:t xml:space="preserve"> </w:t>
            </w:r>
            <w:r w:rsidRPr="00641CD9">
              <w:rPr>
                <w:rFonts w:asciiTheme="minorHAnsi" w:hAnsiTheme="minorHAnsi" w:cstheme="minorHAnsi"/>
                <w:sz w:val="22"/>
                <w:szCs w:val="22"/>
              </w:rPr>
              <w:t>yra</w:t>
            </w:r>
            <w:r w:rsidRPr="00641CD9">
              <w:rPr>
                <w:rFonts w:asciiTheme="minorHAnsi" w:hAnsiTheme="minorHAnsi" w:cstheme="minorHAnsi"/>
                <w:spacing w:val="-5"/>
                <w:sz w:val="22"/>
                <w:szCs w:val="22"/>
              </w:rPr>
              <w:t xml:space="preserve"> </w:t>
            </w:r>
            <w:r w:rsidRPr="00641CD9">
              <w:rPr>
                <w:rFonts w:asciiTheme="minorHAnsi" w:hAnsiTheme="minorHAnsi" w:cstheme="minorHAnsi"/>
                <w:spacing w:val="-2"/>
                <w:sz w:val="22"/>
                <w:szCs w:val="22"/>
              </w:rPr>
              <w:t>siūlomi.</w:t>
            </w:r>
          </w:p>
        </w:tc>
      </w:tr>
      <w:tr w:rsidR="0088584E" w:rsidRPr="008170A6" w14:paraId="2C1EDC13" w14:textId="77777777" w:rsidTr="00C92701">
        <w:tc>
          <w:tcPr>
            <w:tcW w:w="341" w:type="pct"/>
            <w:shd w:val="clear" w:color="auto" w:fill="auto"/>
            <w:vAlign w:val="center"/>
          </w:tcPr>
          <w:p w14:paraId="03779F44" w14:textId="68BE5E34" w:rsidR="0088584E" w:rsidRPr="00641CD9" w:rsidRDefault="0088584E" w:rsidP="0088584E">
            <w:pPr>
              <w:rPr>
                <w:rFonts w:asciiTheme="minorHAnsi" w:hAnsiTheme="minorHAnsi" w:cstheme="minorHAnsi"/>
                <w:sz w:val="22"/>
                <w:szCs w:val="22"/>
              </w:rPr>
            </w:pPr>
            <w:r w:rsidRPr="00641CD9">
              <w:rPr>
                <w:rFonts w:asciiTheme="minorHAnsi" w:hAnsiTheme="minorHAnsi" w:cstheme="minorHAnsi"/>
                <w:sz w:val="22"/>
                <w:szCs w:val="22"/>
              </w:rPr>
              <w:t>5.</w:t>
            </w:r>
          </w:p>
        </w:tc>
        <w:tc>
          <w:tcPr>
            <w:tcW w:w="230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F9F398" w14:textId="77777777" w:rsidR="0088584E" w:rsidRPr="00641CD9" w:rsidRDefault="0088584E" w:rsidP="00DB5BAC">
            <w:pPr>
              <w:pStyle w:val="TableParagraph"/>
              <w:spacing w:before="120" w:after="120"/>
              <w:jc w:val="both"/>
              <w:rPr>
                <w:rFonts w:asciiTheme="minorHAnsi" w:hAnsiTheme="minorHAnsi" w:cstheme="minorHAnsi"/>
                <w:spacing w:val="-2"/>
              </w:rPr>
            </w:pPr>
            <w:r w:rsidRPr="00641CD9">
              <w:rPr>
                <w:rFonts w:asciiTheme="minorHAnsi" w:hAnsiTheme="minorHAnsi" w:cstheme="minorHAnsi"/>
              </w:rPr>
              <w:t xml:space="preserve">Tiekėjas </w:t>
            </w:r>
            <w:r w:rsidRPr="00641CD9">
              <w:rPr>
                <w:rFonts w:asciiTheme="minorHAnsi" w:hAnsiTheme="minorHAnsi" w:cstheme="minorHAnsi"/>
                <w:u w:val="single"/>
              </w:rPr>
              <w:t>sutarties vykdymui,</w:t>
            </w:r>
            <w:r w:rsidRPr="00641CD9">
              <w:rPr>
                <w:rFonts w:asciiTheme="minorHAnsi" w:hAnsiTheme="minorHAnsi" w:cstheme="minorHAnsi"/>
              </w:rPr>
              <w:t xml:space="preserve"> privalo pasiūlyti ne </w:t>
            </w:r>
            <w:r w:rsidRPr="00641CD9">
              <w:rPr>
                <w:rFonts w:asciiTheme="minorHAnsi" w:hAnsiTheme="minorHAnsi" w:cstheme="minorHAnsi"/>
              </w:rPr>
              <w:lastRenderedPageBreak/>
              <w:t xml:space="preserve">mažiau kaip 2 (du) elektrotechnikos </w:t>
            </w:r>
            <w:r w:rsidRPr="00641CD9">
              <w:rPr>
                <w:rFonts w:asciiTheme="minorHAnsi" w:hAnsiTheme="minorHAnsi" w:cstheme="minorHAnsi"/>
                <w:spacing w:val="-2"/>
              </w:rPr>
              <w:t>darbuotojus:</w:t>
            </w:r>
          </w:p>
          <w:p w14:paraId="3202BE2D" w14:textId="77777777" w:rsidR="0088584E" w:rsidRPr="00641CD9" w:rsidRDefault="0088584E" w:rsidP="00DB5BAC">
            <w:pPr>
              <w:pStyle w:val="TableParagraph"/>
              <w:numPr>
                <w:ilvl w:val="0"/>
                <w:numId w:val="22"/>
              </w:numPr>
              <w:tabs>
                <w:tab w:val="left" w:pos="466"/>
              </w:tabs>
              <w:spacing w:before="120" w:after="120"/>
              <w:ind w:left="0" w:firstLine="0"/>
              <w:jc w:val="both"/>
              <w:rPr>
                <w:rFonts w:asciiTheme="minorHAnsi" w:hAnsiTheme="minorHAnsi" w:cstheme="minorHAnsi"/>
              </w:rPr>
            </w:pPr>
            <w:r w:rsidRPr="00641CD9">
              <w:rPr>
                <w:rFonts w:asciiTheme="minorHAnsi" w:hAnsiTheme="minorHAnsi" w:cstheme="minorHAnsi"/>
              </w:rPr>
              <w:t xml:space="preserve">bent 1 (vieną) </w:t>
            </w:r>
            <w:r w:rsidRPr="00641CD9">
              <w:rPr>
                <w:rFonts w:asciiTheme="minorHAnsi" w:hAnsiTheme="minorHAnsi" w:cstheme="minorHAnsi"/>
                <w:b/>
                <w:bCs/>
              </w:rPr>
              <w:t>darbuotoją</w:t>
            </w:r>
            <w:r w:rsidRPr="00641CD9">
              <w:rPr>
                <w:rFonts w:asciiTheme="minorHAnsi" w:hAnsiTheme="minorHAnsi" w:cstheme="minorHAnsi"/>
              </w:rPr>
              <w:t>, turintį ne mažiau kaip vidurinę apsaugos nuo elektros kategoriją (VK), kuriam suteikta teisė vykdyti darbų vadovo funkcijas iki 1000 V įtampos elektros įrenginiuose;</w:t>
            </w:r>
          </w:p>
          <w:p w14:paraId="2E46816A" w14:textId="77777777" w:rsidR="0088584E" w:rsidRPr="00641CD9" w:rsidRDefault="0088584E" w:rsidP="00DB5BAC">
            <w:pPr>
              <w:pStyle w:val="TableParagraph"/>
              <w:numPr>
                <w:ilvl w:val="0"/>
                <w:numId w:val="22"/>
              </w:numPr>
              <w:tabs>
                <w:tab w:val="left" w:pos="466"/>
              </w:tabs>
              <w:spacing w:before="120" w:after="120"/>
              <w:ind w:left="0" w:firstLine="0"/>
              <w:jc w:val="both"/>
              <w:rPr>
                <w:rFonts w:asciiTheme="minorHAnsi" w:hAnsiTheme="minorHAnsi" w:cstheme="minorHAnsi"/>
              </w:rPr>
            </w:pPr>
            <w:r w:rsidRPr="00641CD9">
              <w:rPr>
                <w:rFonts w:asciiTheme="minorHAnsi" w:hAnsiTheme="minorHAnsi" w:cstheme="minorHAnsi"/>
              </w:rPr>
              <w:t xml:space="preserve">bent 1 (vieną) </w:t>
            </w:r>
            <w:r w:rsidRPr="00641CD9">
              <w:rPr>
                <w:rFonts w:asciiTheme="minorHAnsi" w:hAnsiTheme="minorHAnsi" w:cstheme="minorHAnsi"/>
                <w:b/>
                <w:bCs/>
              </w:rPr>
              <w:t>darbuotoją</w:t>
            </w:r>
            <w:r w:rsidRPr="00641CD9">
              <w:rPr>
                <w:rFonts w:asciiTheme="minorHAnsi" w:hAnsiTheme="minorHAnsi" w:cstheme="minorHAnsi"/>
              </w:rPr>
              <w:t>, turintį ne mažiau kaip vidurinę apsaugos nuo elektros kategoriją (VK), kuriam suteikta teisė vykdyti darbų vykdytojo funkcijas iki 1000 V įtampos elektros įrenginiuose.</w:t>
            </w:r>
          </w:p>
          <w:p w14:paraId="61DF9AC5" w14:textId="77777777" w:rsidR="0088584E" w:rsidRPr="00641CD9" w:rsidRDefault="0088584E" w:rsidP="00DB5BAC">
            <w:pPr>
              <w:pStyle w:val="TableParagraph"/>
              <w:tabs>
                <w:tab w:val="left" w:pos="466"/>
              </w:tabs>
              <w:jc w:val="both"/>
              <w:rPr>
                <w:rFonts w:asciiTheme="minorHAnsi" w:hAnsiTheme="minorHAnsi" w:cstheme="minorHAnsi"/>
              </w:rPr>
            </w:pPr>
          </w:p>
          <w:p w14:paraId="1F25AF59" w14:textId="5A415A8C" w:rsidR="0088584E" w:rsidRPr="00641CD9" w:rsidRDefault="0088584E" w:rsidP="00DB5BAC">
            <w:pPr>
              <w:tabs>
                <w:tab w:val="left" w:pos="312"/>
              </w:tabs>
              <w:jc w:val="both"/>
              <w:rPr>
                <w:rFonts w:asciiTheme="minorHAnsi" w:hAnsiTheme="minorHAnsi" w:cstheme="minorHAnsi"/>
                <w:sz w:val="22"/>
                <w:szCs w:val="22"/>
              </w:rPr>
            </w:pPr>
            <w:r w:rsidRPr="00641CD9">
              <w:rPr>
                <w:rFonts w:asciiTheme="minorHAnsi" w:hAnsiTheme="minorHAnsi" w:cstheme="minorHAnsi"/>
                <w:b/>
                <w:bCs/>
                <w:i/>
                <w:sz w:val="22"/>
                <w:szCs w:val="22"/>
              </w:rPr>
              <w:t>Pastaba.</w:t>
            </w:r>
            <w:r w:rsidRPr="00641CD9">
              <w:rPr>
                <w:rFonts w:asciiTheme="minorHAnsi" w:hAnsiTheme="minorHAnsi" w:cstheme="minorHAnsi"/>
                <w:i/>
                <w:spacing w:val="-9"/>
                <w:sz w:val="22"/>
                <w:szCs w:val="22"/>
              </w:rPr>
              <w:t xml:space="preserve"> </w:t>
            </w:r>
            <w:r w:rsidRPr="00641CD9">
              <w:rPr>
                <w:rFonts w:asciiTheme="minorHAnsi" w:hAnsiTheme="minorHAnsi" w:cstheme="minorHAnsi"/>
                <w:i/>
                <w:sz w:val="22"/>
                <w:szCs w:val="22"/>
              </w:rPr>
              <w:t>Šio</w:t>
            </w:r>
            <w:r w:rsidRPr="00641CD9">
              <w:rPr>
                <w:rFonts w:asciiTheme="minorHAnsi" w:hAnsiTheme="minorHAnsi" w:cstheme="minorHAnsi"/>
                <w:i/>
                <w:spacing w:val="-9"/>
                <w:sz w:val="22"/>
                <w:szCs w:val="22"/>
              </w:rPr>
              <w:t xml:space="preserve"> </w:t>
            </w:r>
            <w:r w:rsidRPr="00641CD9">
              <w:rPr>
                <w:rFonts w:asciiTheme="minorHAnsi" w:hAnsiTheme="minorHAnsi" w:cstheme="minorHAnsi"/>
                <w:i/>
                <w:sz w:val="22"/>
                <w:szCs w:val="22"/>
              </w:rPr>
              <w:t>punkto</w:t>
            </w:r>
            <w:r w:rsidRPr="00641CD9">
              <w:rPr>
                <w:rFonts w:asciiTheme="minorHAnsi" w:hAnsiTheme="minorHAnsi" w:cstheme="minorHAnsi"/>
                <w:i/>
                <w:spacing w:val="-9"/>
                <w:sz w:val="22"/>
                <w:szCs w:val="22"/>
              </w:rPr>
              <w:t xml:space="preserve"> </w:t>
            </w:r>
            <w:r w:rsidRPr="00641CD9">
              <w:rPr>
                <w:rFonts w:asciiTheme="minorHAnsi" w:hAnsiTheme="minorHAnsi" w:cstheme="minorHAnsi"/>
                <w:i/>
                <w:sz w:val="22"/>
                <w:szCs w:val="22"/>
              </w:rPr>
              <w:t>1)</w:t>
            </w:r>
            <w:r w:rsidRPr="00641CD9">
              <w:rPr>
                <w:rFonts w:asciiTheme="minorHAnsi" w:hAnsiTheme="minorHAnsi" w:cstheme="minorHAnsi"/>
                <w:i/>
                <w:spacing w:val="-11"/>
                <w:sz w:val="22"/>
                <w:szCs w:val="22"/>
              </w:rPr>
              <w:t xml:space="preserve"> </w:t>
            </w:r>
            <w:r w:rsidRPr="00641CD9">
              <w:rPr>
                <w:rFonts w:asciiTheme="minorHAnsi" w:hAnsiTheme="minorHAnsi" w:cstheme="minorHAnsi"/>
                <w:i/>
                <w:sz w:val="22"/>
                <w:szCs w:val="22"/>
              </w:rPr>
              <w:t>ir</w:t>
            </w:r>
            <w:r w:rsidRPr="00641CD9">
              <w:rPr>
                <w:rFonts w:asciiTheme="minorHAnsi" w:hAnsiTheme="minorHAnsi" w:cstheme="minorHAnsi"/>
                <w:i/>
                <w:spacing w:val="-10"/>
                <w:sz w:val="22"/>
                <w:szCs w:val="22"/>
              </w:rPr>
              <w:t xml:space="preserve"> </w:t>
            </w:r>
            <w:r w:rsidRPr="00641CD9">
              <w:rPr>
                <w:rFonts w:asciiTheme="minorHAnsi" w:hAnsiTheme="minorHAnsi" w:cstheme="minorHAnsi"/>
                <w:i/>
                <w:sz w:val="22"/>
                <w:szCs w:val="22"/>
              </w:rPr>
              <w:t>2)</w:t>
            </w:r>
            <w:r w:rsidRPr="00641CD9">
              <w:rPr>
                <w:rFonts w:asciiTheme="minorHAnsi" w:hAnsiTheme="minorHAnsi" w:cstheme="minorHAnsi"/>
                <w:i/>
                <w:spacing w:val="-11"/>
                <w:sz w:val="22"/>
                <w:szCs w:val="22"/>
              </w:rPr>
              <w:t xml:space="preserve"> </w:t>
            </w:r>
            <w:r w:rsidRPr="00641CD9">
              <w:rPr>
                <w:rFonts w:asciiTheme="minorHAnsi" w:hAnsiTheme="minorHAnsi" w:cstheme="minorHAnsi"/>
                <w:i/>
                <w:sz w:val="22"/>
                <w:szCs w:val="22"/>
              </w:rPr>
              <w:t>dalies</w:t>
            </w:r>
            <w:r w:rsidRPr="00641CD9">
              <w:rPr>
                <w:rFonts w:asciiTheme="minorHAnsi" w:hAnsiTheme="minorHAnsi" w:cstheme="minorHAnsi"/>
                <w:i/>
                <w:spacing w:val="-8"/>
                <w:sz w:val="22"/>
                <w:szCs w:val="22"/>
              </w:rPr>
              <w:t xml:space="preserve"> </w:t>
            </w:r>
            <w:r w:rsidRPr="00641CD9">
              <w:rPr>
                <w:rFonts w:asciiTheme="minorHAnsi" w:hAnsiTheme="minorHAnsi" w:cstheme="minorHAnsi"/>
                <w:i/>
                <w:sz w:val="22"/>
                <w:szCs w:val="22"/>
              </w:rPr>
              <w:t xml:space="preserve">reikalavimų </w:t>
            </w:r>
            <w:r w:rsidRPr="00641CD9">
              <w:rPr>
                <w:rFonts w:asciiTheme="minorHAnsi" w:hAnsiTheme="minorHAnsi" w:cstheme="minorHAnsi"/>
                <w:i/>
                <w:sz w:val="22"/>
                <w:szCs w:val="22"/>
                <w:u w:val="single"/>
              </w:rPr>
              <w:t>negali</w:t>
            </w:r>
            <w:r w:rsidRPr="00641CD9">
              <w:rPr>
                <w:rFonts w:asciiTheme="minorHAnsi" w:hAnsiTheme="minorHAnsi" w:cstheme="minorHAnsi"/>
                <w:i/>
                <w:sz w:val="22"/>
                <w:szCs w:val="22"/>
              </w:rPr>
              <w:t xml:space="preserve"> tenkinti tie patys darbuotojai.</w:t>
            </w:r>
          </w:p>
        </w:tc>
        <w:tc>
          <w:tcPr>
            <w:tcW w:w="235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3B84AE" w14:textId="77777777" w:rsidR="0088584E" w:rsidRPr="00641CD9" w:rsidRDefault="0088584E" w:rsidP="00B27F56">
            <w:pPr>
              <w:spacing w:before="60" w:after="60"/>
              <w:ind w:right="3"/>
              <w:jc w:val="both"/>
              <w:rPr>
                <w:rFonts w:asciiTheme="minorHAnsi" w:hAnsiTheme="minorHAnsi" w:cstheme="minorHAnsi"/>
                <w:b/>
                <w:bCs/>
                <w:color w:val="000000"/>
                <w:sz w:val="22"/>
                <w:szCs w:val="22"/>
              </w:rPr>
            </w:pPr>
            <w:r w:rsidRPr="00641CD9">
              <w:rPr>
                <w:rFonts w:asciiTheme="minorHAnsi" w:hAnsiTheme="minorHAnsi" w:cstheme="minorHAnsi"/>
                <w:b/>
                <w:bCs/>
                <w:color w:val="000000"/>
                <w:sz w:val="22"/>
                <w:szCs w:val="22"/>
              </w:rPr>
              <w:lastRenderedPageBreak/>
              <w:t>SU PIRMINIU PASIŪLYMU PATEIKIAMA</w:t>
            </w:r>
          </w:p>
          <w:p w14:paraId="3E5DB631" w14:textId="57835EA9" w:rsidR="0088584E" w:rsidRPr="00641CD9" w:rsidRDefault="0088584E" w:rsidP="00B27F56">
            <w:pPr>
              <w:tabs>
                <w:tab w:val="left" w:pos="456"/>
              </w:tabs>
              <w:spacing w:before="60" w:after="60"/>
              <w:ind w:right="3"/>
              <w:jc w:val="both"/>
              <w:rPr>
                <w:rFonts w:asciiTheme="minorHAnsi" w:hAnsiTheme="minorHAnsi" w:cstheme="minorHAnsi"/>
                <w:sz w:val="22"/>
                <w:szCs w:val="22"/>
              </w:rPr>
            </w:pPr>
            <w:r w:rsidRPr="00641CD9">
              <w:rPr>
                <w:rFonts w:asciiTheme="minorHAnsi" w:hAnsiTheme="minorHAnsi" w:cstheme="minorHAnsi"/>
                <w:sz w:val="22"/>
                <w:szCs w:val="22"/>
              </w:rPr>
              <w:lastRenderedPageBreak/>
              <w:t xml:space="preserve">Siūlomų specialistų sąrašas </w:t>
            </w:r>
            <w:r w:rsidRPr="00641CD9">
              <w:rPr>
                <w:rFonts w:asciiTheme="minorHAnsi" w:hAnsiTheme="minorHAnsi" w:cstheme="minorHAnsi"/>
                <w:b/>
                <w:bCs/>
                <w:sz w:val="22"/>
                <w:szCs w:val="22"/>
              </w:rPr>
              <w:t xml:space="preserve">(SPS </w:t>
            </w:r>
            <w:r w:rsidR="00D74860" w:rsidRPr="00641CD9">
              <w:rPr>
                <w:rFonts w:asciiTheme="minorHAnsi" w:hAnsiTheme="minorHAnsi" w:cstheme="minorHAnsi"/>
                <w:b/>
                <w:bCs/>
                <w:sz w:val="22"/>
                <w:szCs w:val="22"/>
              </w:rPr>
              <w:t>7</w:t>
            </w:r>
            <w:r w:rsidRPr="00641CD9">
              <w:rPr>
                <w:rFonts w:asciiTheme="minorHAnsi" w:hAnsiTheme="minorHAnsi" w:cstheme="minorHAnsi"/>
                <w:b/>
                <w:bCs/>
                <w:sz w:val="22"/>
                <w:szCs w:val="22"/>
              </w:rPr>
              <w:t xml:space="preserve"> priedas)</w:t>
            </w:r>
            <w:r w:rsidRPr="00641CD9">
              <w:rPr>
                <w:rFonts w:asciiTheme="minorHAnsi" w:hAnsiTheme="minorHAnsi" w:cstheme="minorHAnsi"/>
                <w:sz w:val="22"/>
                <w:szCs w:val="22"/>
              </w:rPr>
              <w:t>.</w:t>
            </w:r>
          </w:p>
          <w:p w14:paraId="2C234B5F" w14:textId="77777777" w:rsidR="0088584E" w:rsidRPr="00641CD9" w:rsidRDefault="0088584E" w:rsidP="00B27F56">
            <w:pPr>
              <w:pStyle w:val="TableParagraph"/>
              <w:spacing w:before="10"/>
              <w:ind w:right="3"/>
              <w:rPr>
                <w:rFonts w:asciiTheme="minorHAnsi" w:hAnsiTheme="minorHAnsi" w:cstheme="minorHAnsi"/>
                <w:b/>
              </w:rPr>
            </w:pPr>
          </w:p>
          <w:p w14:paraId="610F3F9F" w14:textId="77777777" w:rsidR="0088584E" w:rsidRPr="00641CD9" w:rsidRDefault="0088584E" w:rsidP="00B27F56">
            <w:pPr>
              <w:pStyle w:val="TableParagraph"/>
              <w:tabs>
                <w:tab w:val="left" w:pos="1600"/>
                <w:tab w:val="left" w:pos="2678"/>
                <w:tab w:val="left" w:pos="4113"/>
              </w:tabs>
              <w:ind w:right="3"/>
              <w:rPr>
                <w:rFonts w:asciiTheme="minorHAnsi" w:hAnsiTheme="minorHAnsi" w:cstheme="minorHAnsi"/>
                <w:u w:val="single"/>
              </w:rPr>
            </w:pPr>
            <w:r w:rsidRPr="00641CD9">
              <w:rPr>
                <w:rFonts w:asciiTheme="minorHAnsi" w:hAnsiTheme="minorHAnsi" w:cstheme="minorHAnsi"/>
                <w:spacing w:val="-2"/>
                <w:u w:val="single"/>
              </w:rPr>
              <w:t>Perkančiajam</w:t>
            </w:r>
            <w:r w:rsidRPr="00641CD9">
              <w:rPr>
                <w:rFonts w:asciiTheme="minorHAnsi" w:hAnsiTheme="minorHAnsi" w:cstheme="minorHAnsi"/>
                <w:u w:val="single"/>
              </w:rPr>
              <w:t xml:space="preserve"> </w:t>
            </w:r>
            <w:r w:rsidRPr="00641CD9">
              <w:rPr>
                <w:rFonts w:asciiTheme="minorHAnsi" w:hAnsiTheme="minorHAnsi" w:cstheme="minorHAnsi"/>
                <w:spacing w:val="-2"/>
                <w:u w:val="single"/>
              </w:rPr>
              <w:t>subjektui</w:t>
            </w:r>
            <w:r w:rsidRPr="00641CD9">
              <w:rPr>
                <w:rFonts w:asciiTheme="minorHAnsi" w:hAnsiTheme="minorHAnsi" w:cstheme="minorHAnsi"/>
                <w:u w:val="single"/>
              </w:rPr>
              <w:t xml:space="preserve"> </w:t>
            </w:r>
            <w:r w:rsidRPr="00641CD9">
              <w:rPr>
                <w:rFonts w:asciiTheme="minorHAnsi" w:hAnsiTheme="minorHAnsi" w:cstheme="minorHAnsi"/>
                <w:spacing w:val="-2"/>
                <w:u w:val="single"/>
              </w:rPr>
              <w:t>pareikalavus,</w:t>
            </w:r>
            <w:r w:rsidRPr="00641CD9">
              <w:rPr>
                <w:rFonts w:asciiTheme="minorHAnsi" w:hAnsiTheme="minorHAnsi" w:cstheme="minorHAnsi"/>
                <w:u w:val="single"/>
              </w:rPr>
              <w:t xml:space="preserve"> </w:t>
            </w:r>
            <w:r w:rsidRPr="00641CD9">
              <w:rPr>
                <w:rFonts w:asciiTheme="minorHAnsi" w:hAnsiTheme="minorHAnsi" w:cstheme="minorHAnsi"/>
                <w:spacing w:val="-2"/>
                <w:u w:val="single"/>
              </w:rPr>
              <w:t>Tiekėjas pateikia:</w:t>
            </w:r>
          </w:p>
          <w:p w14:paraId="210894E0" w14:textId="77777777" w:rsidR="0088584E" w:rsidRPr="00641CD9" w:rsidRDefault="0088584E" w:rsidP="00B27F56">
            <w:pPr>
              <w:pStyle w:val="TableParagraph"/>
              <w:numPr>
                <w:ilvl w:val="0"/>
                <w:numId w:val="21"/>
              </w:numPr>
              <w:tabs>
                <w:tab w:val="left" w:pos="478"/>
              </w:tabs>
              <w:spacing w:before="120" w:after="120"/>
              <w:ind w:left="0" w:right="3" w:firstLine="0"/>
              <w:jc w:val="both"/>
              <w:rPr>
                <w:rFonts w:asciiTheme="minorHAnsi" w:hAnsiTheme="minorHAnsi" w:cstheme="minorHAnsi"/>
              </w:rPr>
            </w:pPr>
            <w:r w:rsidRPr="00641CD9">
              <w:rPr>
                <w:rFonts w:asciiTheme="minorHAnsi" w:hAnsiTheme="minorHAnsi" w:cstheme="minorHAnsi"/>
              </w:rPr>
              <w:t>Atestavimo įstaigos</w:t>
            </w:r>
            <w:r w:rsidRPr="00641CD9">
              <w:rPr>
                <w:rFonts w:asciiTheme="minorHAnsi" w:hAnsiTheme="minorHAnsi" w:cstheme="minorHAnsi"/>
                <w:spacing w:val="-13"/>
              </w:rPr>
              <w:t xml:space="preserve"> </w:t>
            </w:r>
            <w:r w:rsidRPr="00641CD9">
              <w:rPr>
                <w:rFonts w:asciiTheme="minorHAnsi" w:hAnsiTheme="minorHAnsi" w:cstheme="minorHAnsi"/>
              </w:rPr>
              <w:t>išduotus</w:t>
            </w:r>
            <w:r w:rsidRPr="00641CD9">
              <w:rPr>
                <w:rFonts w:asciiTheme="minorHAnsi" w:hAnsiTheme="minorHAnsi" w:cstheme="minorHAnsi"/>
                <w:spacing w:val="-12"/>
              </w:rPr>
              <w:t xml:space="preserve"> </w:t>
            </w:r>
            <w:r w:rsidRPr="00641CD9">
              <w:rPr>
                <w:rFonts w:asciiTheme="minorHAnsi" w:hAnsiTheme="minorHAnsi" w:cstheme="minorHAnsi"/>
              </w:rPr>
              <w:t>galiojančius</w:t>
            </w:r>
            <w:r w:rsidRPr="00641CD9">
              <w:rPr>
                <w:rFonts w:asciiTheme="minorHAnsi" w:hAnsiTheme="minorHAnsi" w:cstheme="minorHAnsi"/>
                <w:spacing w:val="-13"/>
              </w:rPr>
              <w:t xml:space="preserve"> </w:t>
            </w:r>
            <w:r w:rsidRPr="00641CD9">
              <w:rPr>
                <w:rFonts w:asciiTheme="minorHAnsi" w:hAnsiTheme="minorHAnsi" w:cstheme="minorHAnsi"/>
              </w:rPr>
              <w:t>energetikos</w:t>
            </w:r>
            <w:r w:rsidRPr="00641CD9">
              <w:rPr>
                <w:rFonts w:asciiTheme="minorHAnsi" w:hAnsiTheme="minorHAnsi" w:cstheme="minorHAnsi"/>
                <w:spacing w:val="-12"/>
              </w:rPr>
              <w:t xml:space="preserve"> </w:t>
            </w:r>
            <w:r w:rsidRPr="00641CD9">
              <w:rPr>
                <w:rFonts w:asciiTheme="minorHAnsi" w:hAnsiTheme="minorHAnsi" w:cstheme="minorHAnsi"/>
              </w:rPr>
              <w:t>darbuotojų pažymėjimus, suteikiančius teisę vykdyti šiame punkte nurodytą veiklą;</w:t>
            </w:r>
          </w:p>
          <w:p w14:paraId="61440E3E" w14:textId="77777777" w:rsidR="0088584E" w:rsidRPr="00641CD9" w:rsidRDefault="0088584E" w:rsidP="00B27F56">
            <w:pPr>
              <w:pStyle w:val="TableParagraph"/>
              <w:numPr>
                <w:ilvl w:val="0"/>
                <w:numId w:val="21"/>
              </w:numPr>
              <w:tabs>
                <w:tab w:val="left" w:pos="382"/>
                <w:tab w:val="left" w:pos="478"/>
              </w:tabs>
              <w:spacing w:before="120" w:after="120"/>
              <w:ind w:left="0" w:right="3" w:firstLine="0"/>
              <w:jc w:val="both"/>
              <w:rPr>
                <w:rFonts w:asciiTheme="minorHAnsi" w:hAnsiTheme="minorHAnsi" w:cstheme="minorHAnsi"/>
              </w:rPr>
            </w:pPr>
            <w:r w:rsidRPr="00641CD9">
              <w:rPr>
                <w:rFonts w:asciiTheme="minorHAnsi" w:hAnsiTheme="minorHAnsi" w:cstheme="minorHAnsi"/>
              </w:rPr>
              <w:t xml:space="preserve">Jei siūlomi specialistai (darbuotojai) </w:t>
            </w:r>
            <w:r w:rsidRPr="00641CD9">
              <w:rPr>
                <w:rFonts w:asciiTheme="minorHAnsi" w:hAnsiTheme="minorHAnsi" w:cstheme="minorHAnsi"/>
                <w:u w:val="single"/>
              </w:rPr>
              <w:t>nesusiję</w:t>
            </w:r>
            <w:r w:rsidRPr="00641CD9">
              <w:rPr>
                <w:rFonts w:asciiTheme="minorHAnsi" w:hAnsiTheme="minorHAnsi" w:cstheme="minorHAnsi"/>
              </w:rPr>
              <w:t xml:space="preserve"> su Tiekėju (subtiekėju) </w:t>
            </w:r>
            <w:r w:rsidRPr="00641CD9">
              <w:rPr>
                <w:rFonts w:asciiTheme="minorHAnsi" w:hAnsiTheme="minorHAnsi" w:cstheme="minorHAnsi"/>
                <w:u w:val="single"/>
              </w:rPr>
              <w:t>darbo sutartimis</w:t>
            </w:r>
            <w:r w:rsidRPr="00641CD9">
              <w:rPr>
                <w:rFonts w:asciiTheme="minorHAnsi" w:hAnsiTheme="minorHAnsi" w:cstheme="minorHAnsi"/>
              </w:rPr>
              <w:t>, pateikiami siūlomų specialistų laisvos formos patvirtinimai, Tiekėjo (ūkio subjekto) ir siūlomų specialistų ketinimo protokolai ar kiti lygiaverčiai dokumentai, kuriais patvirtinama,  kad siūlomi specialistai pirkimo sutarties vykdymo</w:t>
            </w:r>
            <w:r w:rsidRPr="00641CD9">
              <w:rPr>
                <w:rFonts w:asciiTheme="minorHAnsi" w:hAnsiTheme="minorHAnsi" w:cstheme="minorHAnsi"/>
                <w:spacing w:val="27"/>
              </w:rPr>
              <w:t xml:space="preserve"> </w:t>
            </w:r>
            <w:r w:rsidRPr="00641CD9">
              <w:rPr>
                <w:rFonts w:asciiTheme="minorHAnsi" w:hAnsiTheme="minorHAnsi" w:cstheme="minorHAnsi"/>
              </w:rPr>
              <w:t>metu</w:t>
            </w:r>
            <w:r w:rsidRPr="00641CD9">
              <w:rPr>
                <w:rFonts w:asciiTheme="minorHAnsi" w:hAnsiTheme="minorHAnsi" w:cstheme="minorHAnsi"/>
                <w:spacing w:val="28"/>
              </w:rPr>
              <w:t xml:space="preserve"> </w:t>
            </w:r>
            <w:r w:rsidRPr="00641CD9">
              <w:rPr>
                <w:rFonts w:asciiTheme="minorHAnsi" w:hAnsiTheme="minorHAnsi" w:cstheme="minorHAnsi"/>
              </w:rPr>
              <w:t>bus</w:t>
            </w:r>
            <w:r w:rsidRPr="00641CD9">
              <w:rPr>
                <w:rFonts w:asciiTheme="minorHAnsi" w:hAnsiTheme="minorHAnsi" w:cstheme="minorHAnsi"/>
                <w:spacing w:val="28"/>
              </w:rPr>
              <w:t xml:space="preserve"> </w:t>
            </w:r>
            <w:r w:rsidRPr="00641CD9">
              <w:rPr>
                <w:rFonts w:asciiTheme="minorHAnsi" w:hAnsiTheme="minorHAnsi" w:cstheme="minorHAnsi"/>
              </w:rPr>
              <w:t>prieinami</w:t>
            </w:r>
            <w:r w:rsidRPr="00641CD9">
              <w:rPr>
                <w:rFonts w:asciiTheme="minorHAnsi" w:hAnsiTheme="minorHAnsi" w:cstheme="minorHAnsi"/>
                <w:spacing w:val="28"/>
              </w:rPr>
              <w:t xml:space="preserve"> </w:t>
            </w:r>
            <w:r w:rsidRPr="00641CD9">
              <w:rPr>
                <w:rFonts w:asciiTheme="minorHAnsi" w:hAnsiTheme="minorHAnsi" w:cstheme="minorHAnsi"/>
              </w:rPr>
              <w:t>Teikėjui</w:t>
            </w:r>
            <w:r w:rsidRPr="00641CD9">
              <w:rPr>
                <w:rFonts w:asciiTheme="minorHAnsi" w:hAnsiTheme="minorHAnsi" w:cstheme="minorHAnsi"/>
                <w:spacing w:val="27"/>
              </w:rPr>
              <w:t xml:space="preserve"> </w:t>
            </w:r>
            <w:r w:rsidRPr="00641CD9">
              <w:rPr>
                <w:rFonts w:asciiTheme="minorHAnsi" w:hAnsiTheme="minorHAnsi" w:cstheme="minorHAnsi"/>
              </w:rPr>
              <w:t>ir</w:t>
            </w:r>
            <w:r w:rsidRPr="00641CD9">
              <w:rPr>
                <w:rFonts w:asciiTheme="minorHAnsi" w:hAnsiTheme="minorHAnsi" w:cstheme="minorHAnsi"/>
                <w:spacing w:val="28"/>
              </w:rPr>
              <w:t xml:space="preserve"> </w:t>
            </w:r>
            <w:r w:rsidRPr="00641CD9">
              <w:rPr>
                <w:rFonts w:asciiTheme="minorHAnsi" w:hAnsiTheme="minorHAnsi" w:cstheme="minorHAnsi"/>
                <w:spacing w:val="-2"/>
              </w:rPr>
              <w:t xml:space="preserve">atliks </w:t>
            </w:r>
            <w:r w:rsidRPr="00641CD9">
              <w:rPr>
                <w:rFonts w:asciiTheme="minorHAnsi" w:hAnsiTheme="minorHAnsi" w:cstheme="minorHAnsi"/>
              </w:rPr>
              <w:t>funkcijas,</w:t>
            </w:r>
            <w:r w:rsidRPr="00641CD9">
              <w:rPr>
                <w:rFonts w:asciiTheme="minorHAnsi" w:hAnsiTheme="minorHAnsi" w:cstheme="minorHAnsi"/>
                <w:spacing w:val="-4"/>
              </w:rPr>
              <w:t xml:space="preserve"> </w:t>
            </w:r>
            <w:r w:rsidRPr="00641CD9">
              <w:rPr>
                <w:rFonts w:asciiTheme="minorHAnsi" w:hAnsiTheme="minorHAnsi" w:cstheme="minorHAnsi"/>
              </w:rPr>
              <w:t>kurioms</w:t>
            </w:r>
            <w:r w:rsidRPr="00641CD9">
              <w:rPr>
                <w:rFonts w:asciiTheme="minorHAnsi" w:hAnsiTheme="minorHAnsi" w:cstheme="minorHAnsi"/>
                <w:spacing w:val="-4"/>
              </w:rPr>
              <w:t xml:space="preserve"> </w:t>
            </w:r>
            <w:r w:rsidRPr="00641CD9">
              <w:rPr>
                <w:rFonts w:asciiTheme="minorHAnsi" w:hAnsiTheme="minorHAnsi" w:cstheme="minorHAnsi"/>
              </w:rPr>
              <w:t>jie</w:t>
            </w:r>
            <w:r w:rsidRPr="00641CD9">
              <w:rPr>
                <w:rFonts w:asciiTheme="minorHAnsi" w:hAnsiTheme="minorHAnsi" w:cstheme="minorHAnsi"/>
                <w:spacing w:val="-6"/>
              </w:rPr>
              <w:t xml:space="preserve"> </w:t>
            </w:r>
            <w:r w:rsidRPr="00641CD9">
              <w:rPr>
                <w:rFonts w:asciiTheme="minorHAnsi" w:hAnsiTheme="minorHAnsi" w:cstheme="minorHAnsi"/>
              </w:rPr>
              <w:t>yra</w:t>
            </w:r>
            <w:r w:rsidRPr="00641CD9">
              <w:rPr>
                <w:rFonts w:asciiTheme="minorHAnsi" w:hAnsiTheme="minorHAnsi" w:cstheme="minorHAnsi"/>
                <w:spacing w:val="-5"/>
              </w:rPr>
              <w:t xml:space="preserve"> </w:t>
            </w:r>
            <w:r w:rsidRPr="00641CD9">
              <w:rPr>
                <w:rFonts w:asciiTheme="minorHAnsi" w:hAnsiTheme="minorHAnsi" w:cstheme="minorHAnsi"/>
                <w:spacing w:val="-2"/>
              </w:rPr>
              <w:t>siūlomi.</w:t>
            </w:r>
          </w:p>
          <w:p w14:paraId="0AE35B8F" w14:textId="77777777" w:rsidR="0088584E" w:rsidRPr="00641CD9" w:rsidRDefault="0088584E" w:rsidP="00B27F56">
            <w:pPr>
              <w:pStyle w:val="TableParagraph"/>
              <w:tabs>
                <w:tab w:val="left" w:pos="478"/>
              </w:tabs>
              <w:spacing w:before="1"/>
              <w:ind w:right="3"/>
              <w:jc w:val="both"/>
              <w:rPr>
                <w:rFonts w:asciiTheme="minorHAnsi" w:hAnsiTheme="minorHAnsi" w:cstheme="minorHAnsi"/>
                <w:b/>
              </w:rPr>
            </w:pPr>
          </w:p>
          <w:p w14:paraId="03C4B34A" w14:textId="77777777" w:rsidR="0088584E" w:rsidRPr="00641CD9" w:rsidRDefault="0088584E" w:rsidP="00B27F56">
            <w:pPr>
              <w:ind w:right="3"/>
              <w:jc w:val="both"/>
              <w:rPr>
                <w:rFonts w:asciiTheme="minorHAnsi" w:eastAsia="Calibri" w:hAnsiTheme="minorHAnsi" w:cstheme="minorHAnsi"/>
                <w:color w:val="000000"/>
                <w:sz w:val="22"/>
                <w:szCs w:val="22"/>
              </w:rPr>
            </w:pPr>
          </w:p>
        </w:tc>
      </w:tr>
      <w:tr w:rsidR="0088584E" w:rsidRPr="008170A6" w14:paraId="4384E32F" w14:textId="77777777" w:rsidTr="00C92701">
        <w:tc>
          <w:tcPr>
            <w:tcW w:w="341" w:type="pct"/>
            <w:shd w:val="clear" w:color="auto" w:fill="auto"/>
            <w:vAlign w:val="center"/>
          </w:tcPr>
          <w:p w14:paraId="0FED6A17" w14:textId="6DF50D0F" w:rsidR="0088584E" w:rsidRPr="00641CD9" w:rsidRDefault="0088584E" w:rsidP="0088584E">
            <w:pPr>
              <w:rPr>
                <w:rFonts w:asciiTheme="minorHAnsi" w:hAnsiTheme="minorHAnsi" w:cstheme="minorHAnsi"/>
                <w:sz w:val="22"/>
                <w:szCs w:val="22"/>
              </w:rPr>
            </w:pPr>
            <w:r w:rsidRPr="00641CD9">
              <w:rPr>
                <w:rFonts w:asciiTheme="minorHAnsi" w:hAnsiTheme="minorHAnsi" w:cstheme="minorHAnsi"/>
                <w:sz w:val="22"/>
                <w:szCs w:val="22"/>
              </w:rPr>
              <w:lastRenderedPageBreak/>
              <w:t>6.</w:t>
            </w:r>
          </w:p>
        </w:tc>
        <w:tc>
          <w:tcPr>
            <w:tcW w:w="230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0BB8EB" w14:textId="4F3C3A2A" w:rsidR="0088584E" w:rsidRPr="00641CD9" w:rsidRDefault="0088584E" w:rsidP="00DB5BAC">
            <w:pPr>
              <w:tabs>
                <w:tab w:val="left" w:pos="312"/>
              </w:tabs>
              <w:jc w:val="both"/>
              <w:rPr>
                <w:rFonts w:asciiTheme="minorHAnsi" w:hAnsiTheme="minorHAnsi" w:cstheme="minorHAnsi"/>
                <w:sz w:val="22"/>
                <w:szCs w:val="22"/>
              </w:rPr>
            </w:pPr>
            <w:r w:rsidRPr="00641CD9">
              <w:rPr>
                <w:rFonts w:asciiTheme="minorHAnsi" w:hAnsiTheme="minorHAnsi" w:cstheme="minorHAnsi"/>
                <w:sz w:val="22"/>
                <w:szCs w:val="22"/>
              </w:rPr>
              <w:t>Tiekėjas</w:t>
            </w:r>
            <w:r w:rsidRPr="00641CD9">
              <w:rPr>
                <w:rFonts w:asciiTheme="minorHAnsi" w:hAnsiTheme="minorHAnsi" w:cstheme="minorHAnsi"/>
                <w:spacing w:val="-7"/>
                <w:sz w:val="22"/>
                <w:szCs w:val="22"/>
              </w:rPr>
              <w:t xml:space="preserve"> </w:t>
            </w:r>
            <w:r w:rsidRPr="00641CD9">
              <w:rPr>
                <w:rFonts w:asciiTheme="minorHAnsi" w:hAnsiTheme="minorHAnsi" w:cstheme="minorHAnsi"/>
                <w:sz w:val="22"/>
                <w:szCs w:val="22"/>
                <w:u w:val="single"/>
              </w:rPr>
              <w:t>sutarties</w:t>
            </w:r>
            <w:r w:rsidRPr="00641CD9">
              <w:rPr>
                <w:rFonts w:asciiTheme="minorHAnsi" w:hAnsiTheme="minorHAnsi" w:cstheme="minorHAnsi"/>
                <w:spacing w:val="-8"/>
                <w:sz w:val="22"/>
                <w:szCs w:val="22"/>
                <w:u w:val="single"/>
              </w:rPr>
              <w:t xml:space="preserve"> </w:t>
            </w:r>
            <w:r w:rsidRPr="00641CD9">
              <w:rPr>
                <w:rFonts w:asciiTheme="minorHAnsi" w:hAnsiTheme="minorHAnsi" w:cstheme="minorHAnsi"/>
                <w:sz w:val="22"/>
                <w:szCs w:val="22"/>
                <w:u w:val="single"/>
              </w:rPr>
              <w:t>vykdymui,</w:t>
            </w:r>
            <w:r w:rsidRPr="00641CD9">
              <w:rPr>
                <w:rFonts w:asciiTheme="minorHAnsi" w:hAnsiTheme="minorHAnsi" w:cstheme="minorHAnsi"/>
                <w:spacing w:val="-6"/>
                <w:sz w:val="22"/>
                <w:szCs w:val="22"/>
              </w:rPr>
              <w:t xml:space="preserve"> </w:t>
            </w:r>
            <w:r w:rsidRPr="00641CD9">
              <w:rPr>
                <w:rFonts w:asciiTheme="minorHAnsi" w:hAnsiTheme="minorHAnsi" w:cstheme="minorHAnsi"/>
                <w:sz w:val="22"/>
                <w:szCs w:val="22"/>
              </w:rPr>
              <w:t>privalo</w:t>
            </w:r>
            <w:r w:rsidRPr="00641CD9">
              <w:rPr>
                <w:rFonts w:asciiTheme="minorHAnsi" w:hAnsiTheme="minorHAnsi" w:cstheme="minorHAnsi"/>
                <w:spacing w:val="-5"/>
                <w:sz w:val="22"/>
                <w:szCs w:val="22"/>
              </w:rPr>
              <w:t xml:space="preserve"> </w:t>
            </w:r>
            <w:r w:rsidRPr="00641CD9">
              <w:rPr>
                <w:rFonts w:asciiTheme="minorHAnsi" w:hAnsiTheme="minorHAnsi" w:cstheme="minorHAnsi"/>
                <w:spacing w:val="-2"/>
                <w:sz w:val="22"/>
                <w:szCs w:val="22"/>
              </w:rPr>
              <w:t xml:space="preserve">pasiūlyti bent </w:t>
            </w:r>
            <w:r w:rsidRPr="00641CD9">
              <w:rPr>
                <w:rFonts w:asciiTheme="minorHAnsi" w:hAnsiTheme="minorHAnsi" w:cstheme="minorHAnsi"/>
                <w:sz w:val="22"/>
                <w:szCs w:val="22"/>
              </w:rPr>
              <w:t xml:space="preserve">1 (vieną) </w:t>
            </w:r>
            <w:r w:rsidRPr="00641CD9">
              <w:rPr>
                <w:rFonts w:asciiTheme="minorHAnsi" w:hAnsiTheme="minorHAnsi" w:cstheme="minorHAnsi"/>
                <w:b/>
                <w:bCs/>
                <w:sz w:val="22"/>
                <w:szCs w:val="22"/>
              </w:rPr>
              <w:t xml:space="preserve">kvalifikuotą </w:t>
            </w:r>
            <w:r w:rsidRPr="00641CD9">
              <w:rPr>
                <w:rFonts w:asciiTheme="minorHAnsi" w:hAnsiTheme="minorHAnsi" w:cstheme="minorHAnsi"/>
                <w:sz w:val="22"/>
                <w:szCs w:val="22"/>
              </w:rPr>
              <w:t>i</w:t>
            </w:r>
            <w:r w:rsidRPr="00641CD9">
              <w:rPr>
                <w:rFonts w:asciiTheme="minorHAnsi" w:hAnsiTheme="minorHAnsi" w:cstheme="minorHAnsi"/>
                <w:b/>
                <w:bCs/>
                <w:sz w:val="22"/>
                <w:szCs w:val="22"/>
              </w:rPr>
              <w:t>nžinerinės kategorijos darbuotoją</w:t>
            </w:r>
            <w:r w:rsidRPr="00641CD9">
              <w:rPr>
                <w:rFonts w:asciiTheme="minorHAnsi" w:hAnsiTheme="minorHAnsi" w:cstheme="minorHAnsi"/>
                <w:sz w:val="22"/>
                <w:szCs w:val="22"/>
              </w:rPr>
              <w:t>, turintį teisę eksploatuoti ir vadovauti gamtinių dujų perdavimo sistemos matavimo priemonių ir automatikos sistemų eksploatavimo (remontuoti, bandyti, paleisti ir derinti) darbams arba vadovauti eksploatavimo darbams iki 1000 V įtampos elektros tinklo ir vartotojų elektros įrenginių relinės apsaugos ir automatikos sistemose;</w:t>
            </w:r>
          </w:p>
        </w:tc>
        <w:tc>
          <w:tcPr>
            <w:tcW w:w="235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904675" w14:textId="77777777" w:rsidR="0088584E" w:rsidRPr="00641CD9" w:rsidRDefault="0088584E" w:rsidP="00B27F56">
            <w:pPr>
              <w:spacing w:before="120" w:after="120"/>
              <w:ind w:right="3"/>
              <w:jc w:val="both"/>
              <w:rPr>
                <w:rFonts w:asciiTheme="minorHAnsi" w:hAnsiTheme="minorHAnsi" w:cstheme="minorHAnsi"/>
                <w:b/>
                <w:bCs/>
                <w:color w:val="000000"/>
                <w:sz w:val="22"/>
                <w:szCs w:val="22"/>
              </w:rPr>
            </w:pPr>
            <w:r w:rsidRPr="00641CD9">
              <w:rPr>
                <w:rFonts w:asciiTheme="minorHAnsi" w:hAnsiTheme="minorHAnsi" w:cstheme="minorHAnsi"/>
                <w:b/>
                <w:bCs/>
                <w:color w:val="000000"/>
                <w:sz w:val="22"/>
                <w:szCs w:val="22"/>
              </w:rPr>
              <w:t>SU PIRMINIU PASIŪLYMU PATEIKIAMA</w:t>
            </w:r>
          </w:p>
          <w:p w14:paraId="3DEBD13E" w14:textId="290549F9" w:rsidR="0088584E" w:rsidRPr="00641CD9" w:rsidRDefault="0088584E" w:rsidP="00B27F56">
            <w:pPr>
              <w:tabs>
                <w:tab w:val="left" w:pos="456"/>
              </w:tabs>
              <w:ind w:right="3"/>
              <w:jc w:val="both"/>
              <w:rPr>
                <w:rFonts w:asciiTheme="minorHAnsi" w:hAnsiTheme="minorHAnsi" w:cstheme="minorHAnsi"/>
                <w:sz w:val="22"/>
                <w:szCs w:val="22"/>
              </w:rPr>
            </w:pPr>
            <w:r w:rsidRPr="00641CD9">
              <w:rPr>
                <w:rFonts w:asciiTheme="minorHAnsi" w:hAnsiTheme="minorHAnsi" w:cstheme="minorHAnsi"/>
                <w:sz w:val="22"/>
                <w:szCs w:val="22"/>
              </w:rPr>
              <w:t xml:space="preserve">Siūlomų specialistų sąrašas </w:t>
            </w:r>
            <w:r w:rsidRPr="00641CD9">
              <w:rPr>
                <w:rFonts w:asciiTheme="minorHAnsi" w:hAnsiTheme="minorHAnsi" w:cstheme="minorHAnsi"/>
                <w:b/>
                <w:bCs/>
                <w:sz w:val="22"/>
                <w:szCs w:val="22"/>
              </w:rPr>
              <w:t xml:space="preserve">(SPS </w:t>
            </w:r>
            <w:r w:rsidR="00405A08" w:rsidRPr="00641CD9">
              <w:rPr>
                <w:rFonts w:asciiTheme="minorHAnsi" w:hAnsiTheme="minorHAnsi" w:cstheme="minorHAnsi"/>
                <w:b/>
                <w:bCs/>
                <w:sz w:val="22"/>
                <w:szCs w:val="22"/>
              </w:rPr>
              <w:t>7</w:t>
            </w:r>
            <w:r w:rsidR="00490A5C" w:rsidRPr="00641CD9">
              <w:rPr>
                <w:rFonts w:asciiTheme="minorHAnsi" w:hAnsiTheme="minorHAnsi" w:cstheme="minorHAnsi"/>
                <w:b/>
                <w:bCs/>
                <w:sz w:val="22"/>
                <w:szCs w:val="22"/>
              </w:rPr>
              <w:t xml:space="preserve"> </w:t>
            </w:r>
            <w:r w:rsidRPr="00641CD9">
              <w:rPr>
                <w:rFonts w:asciiTheme="minorHAnsi" w:hAnsiTheme="minorHAnsi" w:cstheme="minorHAnsi"/>
                <w:b/>
                <w:bCs/>
                <w:sz w:val="22"/>
                <w:szCs w:val="22"/>
              </w:rPr>
              <w:t>priedas)</w:t>
            </w:r>
            <w:r w:rsidRPr="00641CD9">
              <w:rPr>
                <w:rFonts w:asciiTheme="minorHAnsi" w:hAnsiTheme="minorHAnsi" w:cstheme="minorHAnsi"/>
                <w:sz w:val="22"/>
                <w:szCs w:val="22"/>
              </w:rPr>
              <w:t>.</w:t>
            </w:r>
          </w:p>
          <w:p w14:paraId="1AC71017" w14:textId="77777777" w:rsidR="0088584E" w:rsidRPr="00641CD9" w:rsidRDefault="0088584E" w:rsidP="00B27F56">
            <w:pPr>
              <w:pStyle w:val="TableParagraph"/>
              <w:ind w:right="3"/>
              <w:rPr>
                <w:rFonts w:asciiTheme="minorHAnsi" w:hAnsiTheme="minorHAnsi" w:cstheme="minorHAnsi"/>
                <w:b/>
              </w:rPr>
            </w:pPr>
          </w:p>
          <w:p w14:paraId="61C110A7" w14:textId="77777777" w:rsidR="0088584E" w:rsidRPr="00641CD9" w:rsidRDefault="0088584E" w:rsidP="00B27F56">
            <w:pPr>
              <w:pStyle w:val="TableParagraph"/>
              <w:ind w:right="3"/>
              <w:jc w:val="both"/>
              <w:rPr>
                <w:rFonts w:asciiTheme="minorHAnsi" w:hAnsiTheme="minorHAnsi" w:cstheme="minorHAnsi"/>
                <w:spacing w:val="-2"/>
                <w:u w:val="single"/>
              </w:rPr>
            </w:pPr>
            <w:r w:rsidRPr="00641CD9">
              <w:rPr>
                <w:rFonts w:asciiTheme="minorHAnsi" w:hAnsiTheme="minorHAnsi" w:cstheme="minorHAnsi"/>
                <w:u w:val="single"/>
              </w:rPr>
              <w:t xml:space="preserve">Perkančiajam subjektui pareikalavus, Tiekėjas </w:t>
            </w:r>
            <w:r w:rsidRPr="00641CD9">
              <w:rPr>
                <w:rFonts w:asciiTheme="minorHAnsi" w:hAnsiTheme="minorHAnsi" w:cstheme="minorHAnsi"/>
                <w:spacing w:val="-2"/>
                <w:u w:val="single"/>
              </w:rPr>
              <w:t>pateikia:</w:t>
            </w:r>
          </w:p>
          <w:p w14:paraId="46A8CFC1" w14:textId="77777777" w:rsidR="0088584E" w:rsidRPr="00641CD9" w:rsidRDefault="0088584E" w:rsidP="00B27F56">
            <w:pPr>
              <w:pStyle w:val="TableParagraph"/>
              <w:numPr>
                <w:ilvl w:val="0"/>
                <w:numId w:val="27"/>
              </w:numPr>
              <w:tabs>
                <w:tab w:val="left" w:pos="459"/>
              </w:tabs>
              <w:spacing w:before="120" w:after="120"/>
              <w:ind w:left="0" w:right="3" w:firstLine="0"/>
              <w:jc w:val="both"/>
              <w:rPr>
                <w:rFonts w:asciiTheme="minorHAnsi" w:hAnsiTheme="minorHAnsi" w:cstheme="minorHAnsi"/>
              </w:rPr>
            </w:pPr>
            <w:r w:rsidRPr="00641CD9">
              <w:rPr>
                <w:rFonts w:asciiTheme="minorHAnsi" w:hAnsiTheme="minorHAnsi" w:cstheme="minorHAnsi"/>
              </w:rPr>
              <w:t>Atestavimo įstaigos</w:t>
            </w:r>
            <w:r w:rsidRPr="00641CD9">
              <w:rPr>
                <w:rFonts w:asciiTheme="minorHAnsi" w:hAnsiTheme="minorHAnsi" w:cstheme="minorHAnsi"/>
                <w:spacing w:val="-13"/>
              </w:rPr>
              <w:t xml:space="preserve"> </w:t>
            </w:r>
            <w:r w:rsidRPr="00641CD9">
              <w:rPr>
                <w:rFonts w:asciiTheme="minorHAnsi" w:hAnsiTheme="minorHAnsi" w:cstheme="minorHAnsi"/>
              </w:rPr>
              <w:t>išduotus</w:t>
            </w:r>
            <w:r w:rsidRPr="00641CD9">
              <w:rPr>
                <w:rFonts w:asciiTheme="minorHAnsi" w:hAnsiTheme="minorHAnsi" w:cstheme="minorHAnsi"/>
                <w:spacing w:val="-12"/>
              </w:rPr>
              <w:t xml:space="preserve"> </w:t>
            </w:r>
            <w:r w:rsidRPr="00641CD9">
              <w:rPr>
                <w:rFonts w:asciiTheme="minorHAnsi" w:hAnsiTheme="minorHAnsi" w:cstheme="minorHAnsi"/>
              </w:rPr>
              <w:t>galiojančius</w:t>
            </w:r>
            <w:r w:rsidRPr="00641CD9">
              <w:rPr>
                <w:rFonts w:asciiTheme="minorHAnsi" w:hAnsiTheme="minorHAnsi" w:cstheme="minorHAnsi"/>
                <w:spacing w:val="-13"/>
              </w:rPr>
              <w:t xml:space="preserve"> </w:t>
            </w:r>
            <w:r w:rsidRPr="00641CD9">
              <w:rPr>
                <w:rFonts w:asciiTheme="minorHAnsi" w:hAnsiTheme="minorHAnsi" w:cstheme="minorHAnsi"/>
              </w:rPr>
              <w:t>energetikos</w:t>
            </w:r>
            <w:r w:rsidRPr="00641CD9">
              <w:rPr>
                <w:rFonts w:asciiTheme="minorHAnsi" w:hAnsiTheme="minorHAnsi" w:cstheme="minorHAnsi"/>
                <w:spacing w:val="-12"/>
              </w:rPr>
              <w:t xml:space="preserve"> </w:t>
            </w:r>
            <w:r w:rsidRPr="00641CD9">
              <w:rPr>
                <w:rFonts w:asciiTheme="minorHAnsi" w:hAnsiTheme="minorHAnsi" w:cstheme="minorHAnsi"/>
              </w:rPr>
              <w:t>darbuotojų pažymėjimus, suteikiančius teisę vykdyti šiame punkte nurodytą veiklą;</w:t>
            </w:r>
          </w:p>
          <w:p w14:paraId="36C1CA91" w14:textId="5536E6F8" w:rsidR="0088584E" w:rsidRPr="00641CD9" w:rsidRDefault="0088584E" w:rsidP="00B27F56">
            <w:pPr>
              <w:ind w:right="3"/>
              <w:jc w:val="both"/>
              <w:rPr>
                <w:rFonts w:asciiTheme="minorHAnsi" w:eastAsia="Calibri" w:hAnsiTheme="minorHAnsi" w:cstheme="minorHAnsi"/>
                <w:color w:val="000000"/>
                <w:sz w:val="22"/>
                <w:szCs w:val="22"/>
              </w:rPr>
            </w:pPr>
            <w:r w:rsidRPr="00641CD9">
              <w:rPr>
                <w:rFonts w:asciiTheme="minorHAnsi" w:hAnsiTheme="minorHAnsi" w:cstheme="minorHAnsi"/>
                <w:sz w:val="22"/>
                <w:szCs w:val="22"/>
              </w:rPr>
              <w:t xml:space="preserve">2) Jei siūlomi specialistai (darbuotojai) </w:t>
            </w:r>
            <w:r w:rsidRPr="00641CD9">
              <w:rPr>
                <w:rFonts w:asciiTheme="minorHAnsi" w:hAnsiTheme="minorHAnsi" w:cstheme="minorHAnsi"/>
                <w:sz w:val="22"/>
                <w:szCs w:val="22"/>
                <w:u w:val="single"/>
              </w:rPr>
              <w:t>nesusiję</w:t>
            </w:r>
            <w:r w:rsidRPr="00641CD9">
              <w:rPr>
                <w:rFonts w:asciiTheme="minorHAnsi" w:hAnsiTheme="minorHAnsi" w:cstheme="minorHAnsi"/>
                <w:sz w:val="22"/>
                <w:szCs w:val="22"/>
              </w:rPr>
              <w:t xml:space="preserve"> su Tiekėju (subtiekėju) </w:t>
            </w:r>
            <w:r w:rsidRPr="00641CD9">
              <w:rPr>
                <w:rFonts w:asciiTheme="minorHAnsi" w:hAnsiTheme="minorHAnsi" w:cstheme="minorHAnsi"/>
                <w:sz w:val="22"/>
                <w:szCs w:val="22"/>
                <w:u w:val="single"/>
              </w:rPr>
              <w:t>darbo sutartimis</w:t>
            </w:r>
            <w:r w:rsidRPr="00641CD9">
              <w:rPr>
                <w:rFonts w:asciiTheme="minorHAnsi" w:hAnsiTheme="minorHAnsi" w:cstheme="minorHAnsi"/>
                <w:sz w:val="22"/>
                <w:szCs w:val="22"/>
              </w:rPr>
              <w:t>, pateikiami siūlomų specialistų laisvos formos patvirtinimai, Tiekėjo (ūkio subjekto) ir siūlomų specialistų ketinimo protokolai ar kiti lygiaverčiai dokumentai, kuriais patvirtinama,  kad siūlomi specialistai pirkimo sutarties vykdymo</w:t>
            </w:r>
            <w:r w:rsidRPr="00641CD9">
              <w:rPr>
                <w:rFonts w:asciiTheme="minorHAnsi" w:hAnsiTheme="minorHAnsi" w:cstheme="minorHAnsi"/>
                <w:spacing w:val="27"/>
                <w:sz w:val="22"/>
                <w:szCs w:val="22"/>
              </w:rPr>
              <w:t xml:space="preserve"> </w:t>
            </w:r>
            <w:r w:rsidRPr="00641CD9">
              <w:rPr>
                <w:rFonts w:asciiTheme="minorHAnsi" w:hAnsiTheme="minorHAnsi" w:cstheme="minorHAnsi"/>
                <w:sz w:val="22"/>
                <w:szCs w:val="22"/>
              </w:rPr>
              <w:t>metu</w:t>
            </w:r>
            <w:r w:rsidRPr="00641CD9">
              <w:rPr>
                <w:rFonts w:asciiTheme="minorHAnsi" w:hAnsiTheme="minorHAnsi" w:cstheme="minorHAnsi"/>
                <w:spacing w:val="28"/>
                <w:sz w:val="22"/>
                <w:szCs w:val="22"/>
              </w:rPr>
              <w:t xml:space="preserve"> </w:t>
            </w:r>
            <w:r w:rsidRPr="00641CD9">
              <w:rPr>
                <w:rFonts w:asciiTheme="minorHAnsi" w:hAnsiTheme="minorHAnsi" w:cstheme="minorHAnsi"/>
                <w:sz w:val="22"/>
                <w:szCs w:val="22"/>
              </w:rPr>
              <w:t>bus</w:t>
            </w:r>
            <w:r w:rsidRPr="00641CD9">
              <w:rPr>
                <w:rFonts w:asciiTheme="minorHAnsi" w:hAnsiTheme="minorHAnsi" w:cstheme="minorHAnsi"/>
                <w:spacing w:val="28"/>
                <w:sz w:val="22"/>
                <w:szCs w:val="22"/>
              </w:rPr>
              <w:t xml:space="preserve"> </w:t>
            </w:r>
            <w:r w:rsidRPr="00641CD9">
              <w:rPr>
                <w:rFonts w:asciiTheme="minorHAnsi" w:hAnsiTheme="minorHAnsi" w:cstheme="minorHAnsi"/>
                <w:sz w:val="22"/>
                <w:szCs w:val="22"/>
              </w:rPr>
              <w:t>prieinami</w:t>
            </w:r>
            <w:r w:rsidRPr="00641CD9">
              <w:rPr>
                <w:rFonts w:asciiTheme="minorHAnsi" w:hAnsiTheme="minorHAnsi" w:cstheme="minorHAnsi"/>
                <w:spacing w:val="28"/>
                <w:sz w:val="22"/>
                <w:szCs w:val="22"/>
              </w:rPr>
              <w:t xml:space="preserve"> </w:t>
            </w:r>
            <w:r w:rsidRPr="00641CD9">
              <w:rPr>
                <w:rFonts w:asciiTheme="minorHAnsi" w:hAnsiTheme="minorHAnsi" w:cstheme="minorHAnsi"/>
                <w:sz w:val="22"/>
                <w:szCs w:val="22"/>
              </w:rPr>
              <w:t>Teikėjui</w:t>
            </w:r>
            <w:r w:rsidRPr="00641CD9">
              <w:rPr>
                <w:rFonts w:asciiTheme="minorHAnsi" w:hAnsiTheme="minorHAnsi" w:cstheme="minorHAnsi"/>
                <w:spacing w:val="27"/>
                <w:sz w:val="22"/>
                <w:szCs w:val="22"/>
              </w:rPr>
              <w:t xml:space="preserve"> </w:t>
            </w:r>
            <w:r w:rsidRPr="00641CD9">
              <w:rPr>
                <w:rFonts w:asciiTheme="minorHAnsi" w:hAnsiTheme="minorHAnsi" w:cstheme="minorHAnsi"/>
                <w:sz w:val="22"/>
                <w:szCs w:val="22"/>
              </w:rPr>
              <w:t>ir</w:t>
            </w:r>
            <w:r w:rsidRPr="00641CD9">
              <w:rPr>
                <w:rFonts w:asciiTheme="minorHAnsi" w:hAnsiTheme="minorHAnsi" w:cstheme="minorHAnsi"/>
                <w:spacing w:val="28"/>
                <w:sz w:val="22"/>
                <w:szCs w:val="22"/>
              </w:rPr>
              <w:t xml:space="preserve"> </w:t>
            </w:r>
            <w:r w:rsidRPr="00641CD9">
              <w:rPr>
                <w:rFonts w:asciiTheme="minorHAnsi" w:hAnsiTheme="minorHAnsi" w:cstheme="minorHAnsi"/>
                <w:spacing w:val="-2"/>
                <w:sz w:val="22"/>
                <w:szCs w:val="22"/>
              </w:rPr>
              <w:t xml:space="preserve">atliks </w:t>
            </w:r>
            <w:r w:rsidRPr="00641CD9">
              <w:rPr>
                <w:rFonts w:asciiTheme="minorHAnsi" w:hAnsiTheme="minorHAnsi" w:cstheme="minorHAnsi"/>
                <w:sz w:val="22"/>
                <w:szCs w:val="22"/>
              </w:rPr>
              <w:t>funkcijas,</w:t>
            </w:r>
            <w:r w:rsidRPr="00641CD9">
              <w:rPr>
                <w:rFonts w:asciiTheme="minorHAnsi" w:hAnsiTheme="minorHAnsi" w:cstheme="minorHAnsi"/>
                <w:spacing w:val="-4"/>
                <w:sz w:val="22"/>
                <w:szCs w:val="22"/>
              </w:rPr>
              <w:t xml:space="preserve"> </w:t>
            </w:r>
            <w:r w:rsidRPr="00641CD9">
              <w:rPr>
                <w:rFonts w:asciiTheme="minorHAnsi" w:hAnsiTheme="minorHAnsi" w:cstheme="minorHAnsi"/>
                <w:sz w:val="22"/>
                <w:szCs w:val="22"/>
              </w:rPr>
              <w:t>kurioms</w:t>
            </w:r>
            <w:r w:rsidRPr="00641CD9">
              <w:rPr>
                <w:rFonts w:asciiTheme="minorHAnsi" w:hAnsiTheme="minorHAnsi" w:cstheme="minorHAnsi"/>
                <w:spacing w:val="-4"/>
                <w:sz w:val="22"/>
                <w:szCs w:val="22"/>
              </w:rPr>
              <w:t xml:space="preserve"> </w:t>
            </w:r>
            <w:r w:rsidRPr="00641CD9">
              <w:rPr>
                <w:rFonts w:asciiTheme="minorHAnsi" w:hAnsiTheme="minorHAnsi" w:cstheme="minorHAnsi"/>
                <w:sz w:val="22"/>
                <w:szCs w:val="22"/>
              </w:rPr>
              <w:t>jie</w:t>
            </w:r>
            <w:r w:rsidRPr="00641CD9">
              <w:rPr>
                <w:rFonts w:asciiTheme="minorHAnsi" w:hAnsiTheme="minorHAnsi" w:cstheme="minorHAnsi"/>
                <w:spacing w:val="-6"/>
                <w:sz w:val="22"/>
                <w:szCs w:val="22"/>
              </w:rPr>
              <w:t xml:space="preserve"> </w:t>
            </w:r>
            <w:r w:rsidRPr="00641CD9">
              <w:rPr>
                <w:rFonts w:asciiTheme="minorHAnsi" w:hAnsiTheme="minorHAnsi" w:cstheme="minorHAnsi"/>
                <w:sz w:val="22"/>
                <w:szCs w:val="22"/>
              </w:rPr>
              <w:t>yra</w:t>
            </w:r>
            <w:r w:rsidRPr="00641CD9">
              <w:rPr>
                <w:rFonts w:asciiTheme="minorHAnsi" w:hAnsiTheme="minorHAnsi" w:cstheme="minorHAnsi"/>
                <w:spacing w:val="-5"/>
                <w:sz w:val="22"/>
                <w:szCs w:val="22"/>
              </w:rPr>
              <w:t xml:space="preserve"> </w:t>
            </w:r>
            <w:r w:rsidRPr="00641CD9">
              <w:rPr>
                <w:rFonts w:asciiTheme="minorHAnsi" w:hAnsiTheme="minorHAnsi" w:cstheme="minorHAnsi"/>
                <w:spacing w:val="-2"/>
                <w:sz w:val="22"/>
                <w:szCs w:val="22"/>
              </w:rPr>
              <w:t>siūlomi.</w:t>
            </w:r>
          </w:p>
        </w:tc>
      </w:tr>
      <w:tr w:rsidR="0088584E" w:rsidRPr="008170A6" w14:paraId="0E72BDF2" w14:textId="77777777" w:rsidTr="00C92701">
        <w:tc>
          <w:tcPr>
            <w:tcW w:w="341" w:type="pct"/>
            <w:shd w:val="clear" w:color="auto" w:fill="auto"/>
            <w:vAlign w:val="center"/>
          </w:tcPr>
          <w:p w14:paraId="6730AC25" w14:textId="6D02E817" w:rsidR="0088584E" w:rsidRPr="00641CD9" w:rsidRDefault="0088584E" w:rsidP="0088584E">
            <w:pPr>
              <w:rPr>
                <w:rFonts w:asciiTheme="minorHAnsi" w:hAnsiTheme="minorHAnsi" w:cstheme="minorHAnsi"/>
                <w:sz w:val="22"/>
                <w:szCs w:val="22"/>
              </w:rPr>
            </w:pPr>
            <w:r w:rsidRPr="00641CD9">
              <w:rPr>
                <w:rFonts w:asciiTheme="minorHAnsi" w:hAnsiTheme="minorHAnsi" w:cstheme="minorHAnsi"/>
                <w:sz w:val="22"/>
                <w:szCs w:val="22"/>
              </w:rPr>
              <w:t>7.</w:t>
            </w:r>
          </w:p>
        </w:tc>
        <w:tc>
          <w:tcPr>
            <w:tcW w:w="230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47995A" w14:textId="77777777" w:rsidR="0088584E" w:rsidRPr="00641CD9" w:rsidRDefault="0088584E" w:rsidP="00DB5BAC">
            <w:pPr>
              <w:pStyle w:val="TableParagraph"/>
              <w:spacing w:before="4"/>
              <w:jc w:val="both"/>
              <w:rPr>
                <w:rFonts w:asciiTheme="minorHAnsi" w:eastAsia="Times New Roman" w:hAnsiTheme="minorHAnsi" w:cstheme="minorHAnsi"/>
              </w:rPr>
            </w:pPr>
            <w:r w:rsidRPr="00641CD9">
              <w:rPr>
                <w:rFonts w:asciiTheme="minorHAnsi" w:eastAsia="Times New Roman" w:hAnsiTheme="minorHAnsi" w:cstheme="minorHAnsi"/>
              </w:rPr>
              <w:t xml:space="preserve">Tiekėjas </w:t>
            </w:r>
            <w:r w:rsidRPr="00641CD9">
              <w:rPr>
                <w:rFonts w:asciiTheme="minorHAnsi" w:hAnsiTheme="minorHAnsi" w:cstheme="minorHAnsi"/>
                <w:u w:val="single"/>
              </w:rPr>
              <w:t>sutarties vykdymui,</w:t>
            </w:r>
            <w:r w:rsidRPr="00641CD9">
              <w:rPr>
                <w:rFonts w:asciiTheme="minorHAnsi" w:hAnsiTheme="minorHAnsi" w:cstheme="minorHAnsi"/>
              </w:rPr>
              <w:t xml:space="preserve"> privalo pasiūlyti</w:t>
            </w:r>
            <w:r w:rsidRPr="00641CD9">
              <w:rPr>
                <w:rFonts w:asciiTheme="minorHAnsi" w:eastAsia="Times New Roman" w:hAnsiTheme="minorHAnsi" w:cstheme="minorHAnsi"/>
              </w:rPr>
              <w:t xml:space="preserve"> bent 1 (vieną)</w:t>
            </w:r>
            <w:r w:rsidRPr="00641CD9">
              <w:rPr>
                <w:rFonts w:asciiTheme="minorHAnsi" w:eastAsia="Times New Roman" w:hAnsiTheme="minorHAnsi" w:cstheme="minorHAnsi"/>
                <w:b/>
                <w:bCs/>
              </w:rPr>
              <w:t xml:space="preserve"> kvalifikuotą specialistą, </w:t>
            </w:r>
            <w:r w:rsidRPr="00641CD9">
              <w:rPr>
                <w:rFonts w:asciiTheme="minorHAnsi" w:eastAsia="Times New Roman" w:hAnsiTheme="minorHAnsi" w:cstheme="minorHAnsi"/>
              </w:rPr>
              <w:t xml:space="preserve">turintį teisę vykdyti </w:t>
            </w:r>
            <w:r w:rsidRPr="00641CD9">
              <w:rPr>
                <w:rFonts w:asciiTheme="minorHAnsi" w:eastAsia="Times New Roman" w:hAnsiTheme="minorHAnsi" w:cstheme="minorHAnsi"/>
                <w:b/>
                <w:bCs/>
              </w:rPr>
              <w:t>geodezinius</w:t>
            </w:r>
            <w:r w:rsidRPr="00641CD9">
              <w:rPr>
                <w:rFonts w:asciiTheme="minorHAnsi" w:eastAsia="Times New Roman" w:hAnsiTheme="minorHAnsi" w:cstheme="minorHAnsi"/>
              </w:rPr>
              <w:t xml:space="preserve"> matavimus, rengti inžinerinių tinklų planus. </w:t>
            </w:r>
          </w:p>
          <w:p w14:paraId="73D2E2B1" w14:textId="77777777" w:rsidR="0088584E" w:rsidRPr="00641CD9" w:rsidRDefault="0088584E" w:rsidP="00DB5BAC">
            <w:pPr>
              <w:pStyle w:val="TableParagraph"/>
              <w:spacing w:before="4"/>
              <w:jc w:val="both"/>
              <w:rPr>
                <w:rFonts w:asciiTheme="minorHAnsi" w:eastAsia="Times New Roman" w:hAnsiTheme="minorHAnsi" w:cstheme="minorHAnsi"/>
              </w:rPr>
            </w:pPr>
          </w:p>
          <w:p w14:paraId="7C4F87B3" w14:textId="77777777" w:rsidR="0088584E" w:rsidRPr="00641CD9" w:rsidRDefault="0088584E" w:rsidP="00DB5BAC">
            <w:pPr>
              <w:pStyle w:val="TableParagraph"/>
              <w:spacing w:before="4"/>
              <w:jc w:val="both"/>
              <w:rPr>
                <w:rFonts w:asciiTheme="minorHAnsi" w:eastAsia="Times New Roman" w:hAnsiTheme="minorHAnsi" w:cstheme="minorHAnsi"/>
              </w:rPr>
            </w:pPr>
          </w:p>
          <w:p w14:paraId="1215D158" w14:textId="77777777" w:rsidR="0088584E" w:rsidRPr="00641CD9" w:rsidRDefault="0088584E" w:rsidP="00DB5BAC">
            <w:pPr>
              <w:pStyle w:val="TableParagraph"/>
              <w:spacing w:before="4"/>
              <w:jc w:val="both"/>
              <w:rPr>
                <w:rFonts w:asciiTheme="minorHAnsi" w:eastAsia="Times New Roman" w:hAnsiTheme="minorHAnsi" w:cstheme="minorHAnsi"/>
                <w:i/>
                <w:iCs/>
              </w:rPr>
            </w:pPr>
            <w:r w:rsidRPr="00641CD9">
              <w:rPr>
                <w:rFonts w:asciiTheme="minorHAnsi" w:eastAsia="Times New Roman" w:hAnsiTheme="minorHAnsi" w:cstheme="minorHAnsi"/>
                <w:b/>
                <w:bCs/>
                <w:i/>
                <w:iCs/>
              </w:rPr>
              <w:t>Pastaba.</w:t>
            </w:r>
            <w:r w:rsidRPr="00641CD9">
              <w:rPr>
                <w:rFonts w:asciiTheme="minorHAnsi" w:eastAsia="Times New Roman" w:hAnsiTheme="minorHAnsi" w:cstheme="minorHAnsi"/>
                <w:i/>
                <w:iCs/>
              </w:rPr>
              <w:t xml:space="preserve"> Šio punkto reikalavimus gali tenkinti vienas asmuo ar keli asmenys, kurie atitinka šiuos reikalavimus.</w:t>
            </w:r>
          </w:p>
          <w:p w14:paraId="5148E9D2" w14:textId="77777777" w:rsidR="0088584E" w:rsidRPr="00641CD9" w:rsidRDefault="0088584E" w:rsidP="00DB5BAC">
            <w:pPr>
              <w:tabs>
                <w:tab w:val="left" w:pos="312"/>
              </w:tabs>
              <w:jc w:val="both"/>
              <w:rPr>
                <w:rFonts w:asciiTheme="minorHAnsi" w:hAnsiTheme="minorHAnsi" w:cstheme="minorHAnsi"/>
                <w:sz w:val="22"/>
                <w:szCs w:val="22"/>
              </w:rPr>
            </w:pPr>
          </w:p>
        </w:tc>
        <w:tc>
          <w:tcPr>
            <w:tcW w:w="235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0CE56C" w14:textId="77777777" w:rsidR="0088584E" w:rsidRPr="00641CD9" w:rsidRDefault="0088584E" w:rsidP="00B27F56">
            <w:pPr>
              <w:spacing w:before="60" w:after="60"/>
              <w:ind w:right="3"/>
              <w:jc w:val="both"/>
              <w:rPr>
                <w:rFonts w:asciiTheme="minorHAnsi" w:hAnsiTheme="minorHAnsi" w:cstheme="minorHAnsi"/>
                <w:b/>
                <w:bCs/>
                <w:color w:val="000000"/>
                <w:sz w:val="22"/>
                <w:szCs w:val="22"/>
              </w:rPr>
            </w:pPr>
            <w:r w:rsidRPr="00641CD9">
              <w:rPr>
                <w:rFonts w:asciiTheme="minorHAnsi" w:hAnsiTheme="minorHAnsi" w:cstheme="minorHAnsi"/>
                <w:b/>
                <w:bCs/>
                <w:color w:val="000000"/>
                <w:sz w:val="22"/>
                <w:szCs w:val="22"/>
              </w:rPr>
              <w:t>SU PIRMINIU PASIŪLYMU PATEIKIAMA</w:t>
            </w:r>
          </w:p>
          <w:p w14:paraId="0BCA52E1" w14:textId="1B6142BF" w:rsidR="0088584E" w:rsidRPr="00641CD9" w:rsidRDefault="0088584E" w:rsidP="00B27F56">
            <w:pPr>
              <w:tabs>
                <w:tab w:val="left" w:pos="456"/>
              </w:tabs>
              <w:spacing w:before="60" w:after="60"/>
              <w:ind w:right="3"/>
              <w:jc w:val="both"/>
              <w:rPr>
                <w:rFonts w:asciiTheme="minorHAnsi" w:hAnsiTheme="minorHAnsi" w:cstheme="minorHAnsi"/>
                <w:sz w:val="22"/>
                <w:szCs w:val="22"/>
              </w:rPr>
            </w:pPr>
            <w:r w:rsidRPr="00641CD9">
              <w:rPr>
                <w:rFonts w:asciiTheme="minorHAnsi" w:hAnsiTheme="minorHAnsi" w:cstheme="minorHAnsi"/>
                <w:sz w:val="22"/>
                <w:szCs w:val="22"/>
              </w:rPr>
              <w:t xml:space="preserve">Siūlomų specialistų sąrašas </w:t>
            </w:r>
            <w:r w:rsidRPr="00641CD9">
              <w:rPr>
                <w:rFonts w:asciiTheme="minorHAnsi" w:hAnsiTheme="minorHAnsi" w:cstheme="minorHAnsi"/>
                <w:b/>
                <w:bCs/>
                <w:sz w:val="22"/>
                <w:szCs w:val="22"/>
              </w:rPr>
              <w:t xml:space="preserve">(SPS </w:t>
            </w:r>
            <w:r w:rsidR="00B422E0" w:rsidRPr="00641CD9">
              <w:rPr>
                <w:rFonts w:asciiTheme="minorHAnsi" w:hAnsiTheme="minorHAnsi" w:cstheme="minorHAnsi"/>
                <w:b/>
                <w:bCs/>
                <w:sz w:val="22"/>
                <w:szCs w:val="22"/>
              </w:rPr>
              <w:t>7</w:t>
            </w:r>
            <w:r w:rsidRPr="00641CD9">
              <w:rPr>
                <w:rFonts w:asciiTheme="minorHAnsi" w:hAnsiTheme="minorHAnsi" w:cstheme="minorHAnsi"/>
                <w:b/>
                <w:bCs/>
                <w:sz w:val="22"/>
                <w:szCs w:val="22"/>
              </w:rPr>
              <w:t xml:space="preserve"> priedas)</w:t>
            </w:r>
            <w:r w:rsidRPr="00641CD9">
              <w:rPr>
                <w:rFonts w:asciiTheme="minorHAnsi" w:hAnsiTheme="minorHAnsi" w:cstheme="minorHAnsi"/>
                <w:sz w:val="22"/>
                <w:szCs w:val="22"/>
              </w:rPr>
              <w:t>.</w:t>
            </w:r>
          </w:p>
          <w:p w14:paraId="6BDA31C4" w14:textId="77777777" w:rsidR="0088584E" w:rsidRPr="00641CD9" w:rsidRDefault="0088584E" w:rsidP="00B27F56">
            <w:pPr>
              <w:pStyle w:val="TableParagraph"/>
              <w:spacing w:before="10"/>
              <w:ind w:right="3"/>
              <w:rPr>
                <w:rFonts w:asciiTheme="minorHAnsi" w:hAnsiTheme="minorHAnsi" w:cstheme="minorHAnsi"/>
                <w:b/>
              </w:rPr>
            </w:pPr>
          </w:p>
          <w:p w14:paraId="2CB4169A" w14:textId="77777777" w:rsidR="0088584E" w:rsidRPr="00641CD9" w:rsidRDefault="0088584E" w:rsidP="00B27F56">
            <w:pPr>
              <w:pStyle w:val="TableParagraph"/>
              <w:spacing w:before="120" w:after="120"/>
              <w:ind w:right="3"/>
              <w:jc w:val="both"/>
              <w:rPr>
                <w:rFonts w:asciiTheme="minorHAnsi" w:hAnsiTheme="minorHAnsi" w:cstheme="minorHAnsi"/>
                <w:spacing w:val="-2"/>
                <w:u w:val="single"/>
              </w:rPr>
            </w:pPr>
            <w:r w:rsidRPr="00641CD9">
              <w:rPr>
                <w:rFonts w:asciiTheme="minorHAnsi" w:hAnsiTheme="minorHAnsi" w:cstheme="minorHAnsi"/>
                <w:u w:val="single"/>
              </w:rPr>
              <w:t xml:space="preserve">Perkančiajam subjektui pareikalavus, Tiekėjas </w:t>
            </w:r>
            <w:r w:rsidRPr="00641CD9">
              <w:rPr>
                <w:rFonts w:asciiTheme="minorHAnsi" w:hAnsiTheme="minorHAnsi" w:cstheme="minorHAnsi"/>
                <w:spacing w:val="-2"/>
                <w:u w:val="single"/>
              </w:rPr>
              <w:t>pateikia:</w:t>
            </w:r>
          </w:p>
          <w:p w14:paraId="13D3E917" w14:textId="77777777" w:rsidR="0088584E" w:rsidRPr="00641CD9" w:rsidRDefault="0088584E" w:rsidP="00B27F56">
            <w:pPr>
              <w:pStyle w:val="TableParagraph"/>
              <w:numPr>
                <w:ilvl w:val="0"/>
                <w:numId w:val="39"/>
              </w:numPr>
              <w:tabs>
                <w:tab w:val="left" w:pos="153"/>
                <w:tab w:val="left" w:pos="459"/>
              </w:tabs>
              <w:spacing w:before="120" w:after="120"/>
              <w:ind w:left="0" w:right="3" w:firstLine="0"/>
              <w:jc w:val="both"/>
              <w:rPr>
                <w:rFonts w:asciiTheme="minorHAnsi" w:hAnsiTheme="minorHAnsi" w:cstheme="minorHAnsi"/>
              </w:rPr>
            </w:pPr>
            <w:r w:rsidRPr="00641CD9">
              <w:rPr>
                <w:rFonts w:asciiTheme="minorHAnsi" w:hAnsiTheme="minorHAnsi" w:cstheme="minorHAnsi"/>
              </w:rPr>
              <w:t xml:space="preserve">Specialistų kvalifikaciją įrodančius dokumentus – Nacionalinės žemės tarnybos prie Lietuvos Respublikos žemės ūkio arba Aplinkos ministerijos išduotus kvalifikacijos pažymėjimus (arba lygiaverčius dokumentus), suteikiančius </w:t>
            </w:r>
            <w:r w:rsidRPr="00641CD9">
              <w:rPr>
                <w:rFonts w:asciiTheme="minorHAnsi" w:hAnsiTheme="minorHAnsi" w:cstheme="minorHAnsi"/>
              </w:rPr>
              <w:lastRenderedPageBreak/>
              <w:t>teisę teikti nurodytas paslaugas</w:t>
            </w:r>
            <w:r w:rsidRPr="00641CD9">
              <w:rPr>
                <w:rFonts w:asciiTheme="minorHAnsi" w:hAnsiTheme="minorHAnsi" w:cstheme="minorHAnsi"/>
                <w:spacing w:val="-2"/>
              </w:rPr>
              <w:t>;</w:t>
            </w:r>
          </w:p>
          <w:p w14:paraId="753F0A15" w14:textId="43A1D459" w:rsidR="0088584E" w:rsidRPr="00641CD9" w:rsidRDefault="0088584E" w:rsidP="00B27F56">
            <w:pPr>
              <w:ind w:right="3"/>
              <w:jc w:val="both"/>
              <w:rPr>
                <w:rFonts w:asciiTheme="minorHAnsi" w:eastAsia="Calibri" w:hAnsiTheme="minorHAnsi" w:cstheme="minorHAnsi"/>
                <w:color w:val="000000"/>
                <w:sz w:val="22"/>
                <w:szCs w:val="22"/>
              </w:rPr>
            </w:pPr>
            <w:r w:rsidRPr="00641CD9">
              <w:rPr>
                <w:rFonts w:asciiTheme="minorHAnsi" w:hAnsiTheme="minorHAnsi" w:cstheme="minorHAnsi"/>
                <w:sz w:val="22"/>
                <w:szCs w:val="22"/>
              </w:rPr>
              <w:t xml:space="preserve">2) Jei siūlomi specialistai (darbuotojai) </w:t>
            </w:r>
            <w:r w:rsidRPr="00641CD9">
              <w:rPr>
                <w:rFonts w:asciiTheme="minorHAnsi" w:hAnsiTheme="minorHAnsi" w:cstheme="minorHAnsi"/>
                <w:sz w:val="22"/>
                <w:szCs w:val="22"/>
                <w:u w:val="single"/>
              </w:rPr>
              <w:t>nesusiję</w:t>
            </w:r>
            <w:r w:rsidRPr="00641CD9">
              <w:rPr>
                <w:rFonts w:asciiTheme="minorHAnsi" w:hAnsiTheme="minorHAnsi" w:cstheme="minorHAnsi"/>
                <w:sz w:val="22"/>
                <w:szCs w:val="22"/>
              </w:rPr>
              <w:t xml:space="preserve"> su Tiekėju (subtiekėju) </w:t>
            </w:r>
            <w:r w:rsidRPr="00641CD9">
              <w:rPr>
                <w:rFonts w:asciiTheme="minorHAnsi" w:hAnsiTheme="minorHAnsi" w:cstheme="minorHAnsi"/>
                <w:sz w:val="22"/>
                <w:szCs w:val="22"/>
                <w:u w:val="single"/>
              </w:rPr>
              <w:t>darbo sutartimis</w:t>
            </w:r>
            <w:r w:rsidRPr="00641CD9">
              <w:rPr>
                <w:rFonts w:asciiTheme="minorHAnsi" w:hAnsiTheme="minorHAnsi" w:cstheme="minorHAnsi"/>
                <w:sz w:val="22"/>
                <w:szCs w:val="22"/>
              </w:rPr>
              <w:t>, pateikiami siūlomų specialistų laisvos formos patvirtinimai, Tiekėjo (ūkio subjekto) ir siūlomų specialistų ketinimo protokolai ar kiti lygiaverčiai dokumentai, kuriais patvirtinama,  kad siūlomi specialistai pirkimo sutarties vykdymo</w:t>
            </w:r>
            <w:r w:rsidRPr="00641CD9">
              <w:rPr>
                <w:rFonts w:asciiTheme="minorHAnsi" w:hAnsiTheme="minorHAnsi" w:cstheme="minorHAnsi"/>
                <w:spacing w:val="27"/>
                <w:sz w:val="22"/>
                <w:szCs w:val="22"/>
              </w:rPr>
              <w:t xml:space="preserve"> </w:t>
            </w:r>
            <w:r w:rsidRPr="00641CD9">
              <w:rPr>
                <w:rFonts w:asciiTheme="minorHAnsi" w:hAnsiTheme="minorHAnsi" w:cstheme="minorHAnsi"/>
                <w:sz w:val="22"/>
                <w:szCs w:val="22"/>
              </w:rPr>
              <w:t>metu</w:t>
            </w:r>
            <w:r w:rsidRPr="00641CD9">
              <w:rPr>
                <w:rFonts w:asciiTheme="minorHAnsi" w:hAnsiTheme="minorHAnsi" w:cstheme="minorHAnsi"/>
                <w:spacing w:val="28"/>
                <w:sz w:val="22"/>
                <w:szCs w:val="22"/>
              </w:rPr>
              <w:t xml:space="preserve"> </w:t>
            </w:r>
            <w:r w:rsidRPr="00641CD9">
              <w:rPr>
                <w:rFonts w:asciiTheme="minorHAnsi" w:hAnsiTheme="minorHAnsi" w:cstheme="minorHAnsi"/>
                <w:sz w:val="22"/>
                <w:szCs w:val="22"/>
              </w:rPr>
              <w:t>bus</w:t>
            </w:r>
            <w:r w:rsidRPr="00641CD9">
              <w:rPr>
                <w:rFonts w:asciiTheme="minorHAnsi" w:hAnsiTheme="minorHAnsi" w:cstheme="minorHAnsi"/>
                <w:spacing w:val="28"/>
                <w:sz w:val="22"/>
                <w:szCs w:val="22"/>
              </w:rPr>
              <w:t xml:space="preserve"> </w:t>
            </w:r>
            <w:r w:rsidRPr="00641CD9">
              <w:rPr>
                <w:rFonts w:asciiTheme="minorHAnsi" w:hAnsiTheme="minorHAnsi" w:cstheme="minorHAnsi"/>
                <w:sz w:val="22"/>
                <w:szCs w:val="22"/>
              </w:rPr>
              <w:t>prieinami</w:t>
            </w:r>
            <w:r w:rsidRPr="00641CD9">
              <w:rPr>
                <w:rFonts w:asciiTheme="minorHAnsi" w:hAnsiTheme="minorHAnsi" w:cstheme="minorHAnsi"/>
                <w:spacing w:val="28"/>
                <w:sz w:val="22"/>
                <w:szCs w:val="22"/>
              </w:rPr>
              <w:t xml:space="preserve"> </w:t>
            </w:r>
            <w:r w:rsidRPr="00641CD9">
              <w:rPr>
                <w:rFonts w:asciiTheme="minorHAnsi" w:hAnsiTheme="minorHAnsi" w:cstheme="minorHAnsi"/>
                <w:sz w:val="22"/>
                <w:szCs w:val="22"/>
              </w:rPr>
              <w:t>Teikėjui</w:t>
            </w:r>
            <w:r w:rsidRPr="00641CD9">
              <w:rPr>
                <w:rFonts w:asciiTheme="minorHAnsi" w:hAnsiTheme="minorHAnsi" w:cstheme="minorHAnsi"/>
                <w:spacing w:val="27"/>
                <w:sz w:val="22"/>
                <w:szCs w:val="22"/>
              </w:rPr>
              <w:t xml:space="preserve"> </w:t>
            </w:r>
            <w:r w:rsidRPr="00641CD9">
              <w:rPr>
                <w:rFonts w:asciiTheme="minorHAnsi" w:hAnsiTheme="minorHAnsi" w:cstheme="minorHAnsi"/>
                <w:sz w:val="22"/>
                <w:szCs w:val="22"/>
              </w:rPr>
              <w:t>ir</w:t>
            </w:r>
            <w:r w:rsidRPr="00641CD9">
              <w:rPr>
                <w:rFonts w:asciiTheme="minorHAnsi" w:hAnsiTheme="minorHAnsi" w:cstheme="minorHAnsi"/>
                <w:spacing w:val="28"/>
                <w:sz w:val="22"/>
                <w:szCs w:val="22"/>
              </w:rPr>
              <w:t xml:space="preserve"> </w:t>
            </w:r>
            <w:r w:rsidRPr="00641CD9">
              <w:rPr>
                <w:rFonts w:asciiTheme="minorHAnsi" w:hAnsiTheme="minorHAnsi" w:cstheme="minorHAnsi"/>
                <w:spacing w:val="-2"/>
                <w:sz w:val="22"/>
                <w:szCs w:val="22"/>
              </w:rPr>
              <w:t xml:space="preserve">atliks </w:t>
            </w:r>
            <w:r w:rsidRPr="00641CD9">
              <w:rPr>
                <w:rFonts w:asciiTheme="minorHAnsi" w:hAnsiTheme="minorHAnsi" w:cstheme="minorHAnsi"/>
                <w:sz w:val="22"/>
                <w:szCs w:val="22"/>
              </w:rPr>
              <w:t>funkcijas,</w:t>
            </w:r>
            <w:r w:rsidRPr="00641CD9">
              <w:rPr>
                <w:rFonts w:asciiTheme="minorHAnsi" w:hAnsiTheme="minorHAnsi" w:cstheme="minorHAnsi"/>
                <w:spacing w:val="-4"/>
                <w:sz w:val="22"/>
                <w:szCs w:val="22"/>
              </w:rPr>
              <w:t xml:space="preserve"> </w:t>
            </w:r>
            <w:r w:rsidRPr="00641CD9">
              <w:rPr>
                <w:rFonts w:asciiTheme="minorHAnsi" w:hAnsiTheme="minorHAnsi" w:cstheme="minorHAnsi"/>
                <w:sz w:val="22"/>
                <w:szCs w:val="22"/>
              </w:rPr>
              <w:t>kurioms</w:t>
            </w:r>
            <w:r w:rsidRPr="00641CD9">
              <w:rPr>
                <w:rFonts w:asciiTheme="minorHAnsi" w:hAnsiTheme="minorHAnsi" w:cstheme="minorHAnsi"/>
                <w:spacing w:val="-4"/>
                <w:sz w:val="22"/>
                <w:szCs w:val="22"/>
              </w:rPr>
              <w:t xml:space="preserve"> </w:t>
            </w:r>
            <w:r w:rsidRPr="00641CD9">
              <w:rPr>
                <w:rFonts w:asciiTheme="minorHAnsi" w:hAnsiTheme="minorHAnsi" w:cstheme="minorHAnsi"/>
                <w:sz w:val="22"/>
                <w:szCs w:val="22"/>
              </w:rPr>
              <w:t>jie</w:t>
            </w:r>
            <w:r w:rsidRPr="00641CD9">
              <w:rPr>
                <w:rFonts w:asciiTheme="minorHAnsi" w:hAnsiTheme="minorHAnsi" w:cstheme="minorHAnsi"/>
                <w:spacing w:val="-6"/>
                <w:sz w:val="22"/>
                <w:szCs w:val="22"/>
              </w:rPr>
              <w:t xml:space="preserve"> </w:t>
            </w:r>
            <w:r w:rsidRPr="00641CD9">
              <w:rPr>
                <w:rFonts w:asciiTheme="minorHAnsi" w:hAnsiTheme="minorHAnsi" w:cstheme="minorHAnsi"/>
                <w:sz w:val="22"/>
                <w:szCs w:val="22"/>
              </w:rPr>
              <w:t>yra</w:t>
            </w:r>
            <w:r w:rsidRPr="00641CD9">
              <w:rPr>
                <w:rFonts w:asciiTheme="minorHAnsi" w:hAnsiTheme="minorHAnsi" w:cstheme="minorHAnsi"/>
                <w:spacing w:val="-5"/>
                <w:sz w:val="22"/>
                <w:szCs w:val="22"/>
              </w:rPr>
              <w:t xml:space="preserve"> </w:t>
            </w:r>
            <w:r w:rsidRPr="00641CD9">
              <w:rPr>
                <w:rFonts w:asciiTheme="minorHAnsi" w:hAnsiTheme="minorHAnsi" w:cstheme="minorHAnsi"/>
                <w:spacing w:val="-2"/>
                <w:sz w:val="22"/>
                <w:szCs w:val="22"/>
              </w:rPr>
              <w:t>siūlomi.</w:t>
            </w:r>
          </w:p>
        </w:tc>
      </w:tr>
      <w:tr w:rsidR="0088584E" w:rsidRPr="008170A6" w14:paraId="4D101247" w14:textId="77777777" w:rsidTr="00C92701">
        <w:tc>
          <w:tcPr>
            <w:tcW w:w="341" w:type="pct"/>
            <w:shd w:val="clear" w:color="auto" w:fill="auto"/>
            <w:vAlign w:val="center"/>
          </w:tcPr>
          <w:p w14:paraId="3D365F07" w14:textId="238EAD13" w:rsidR="0088584E" w:rsidRPr="00641CD9" w:rsidRDefault="0088584E" w:rsidP="0088584E">
            <w:pPr>
              <w:rPr>
                <w:rFonts w:asciiTheme="minorHAnsi" w:hAnsiTheme="minorHAnsi" w:cstheme="minorHAnsi"/>
                <w:sz w:val="22"/>
                <w:szCs w:val="22"/>
              </w:rPr>
            </w:pPr>
            <w:r w:rsidRPr="00641CD9">
              <w:rPr>
                <w:rFonts w:asciiTheme="minorHAnsi" w:hAnsiTheme="minorHAnsi" w:cstheme="minorHAnsi"/>
                <w:sz w:val="22"/>
                <w:szCs w:val="22"/>
              </w:rPr>
              <w:lastRenderedPageBreak/>
              <w:t>8.</w:t>
            </w:r>
          </w:p>
        </w:tc>
        <w:tc>
          <w:tcPr>
            <w:tcW w:w="230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5C2EA1" w14:textId="77777777" w:rsidR="0088584E" w:rsidRPr="00641CD9" w:rsidRDefault="0088584E" w:rsidP="00DB5BAC">
            <w:pPr>
              <w:pStyle w:val="TableParagraph"/>
              <w:spacing w:line="259" w:lineRule="exact"/>
              <w:jc w:val="both"/>
              <w:rPr>
                <w:rFonts w:asciiTheme="minorHAnsi" w:hAnsiTheme="minorHAnsi" w:cstheme="minorHAnsi"/>
              </w:rPr>
            </w:pPr>
            <w:r w:rsidRPr="00641CD9">
              <w:rPr>
                <w:rFonts w:asciiTheme="minorHAnsi" w:hAnsiTheme="minorHAnsi" w:cstheme="minorHAnsi"/>
              </w:rPr>
              <w:t>Prijungimo</w:t>
            </w:r>
            <w:r w:rsidRPr="00641CD9">
              <w:rPr>
                <w:rFonts w:asciiTheme="minorHAnsi" w:hAnsiTheme="minorHAnsi" w:cstheme="minorHAnsi"/>
                <w:spacing w:val="-3"/>
              </w:rPr>
              <w:t xml:space="preserve"> </w:t>
            </w:r>
            <w:r w:rsidRPr="00641CD9">
              <w:rPr>
                <w:rFonts w:asciiTheme="minorHAnsi" w:hAnsiTheme="minorHAnsi" w:cstheme="minorHAnsi"/>
              </w:rPr>
              <w:t>prie</w:t>
            </w:r>
            <w:r w:rsidRPr="00641CD9">
              <w:rPr>
                <w:rFonts w:asciiTheme="minorHAnsi" w:hAnsiTheme="minorHAnsi" w:cstheme="minorHAnsi"/>
                <w:spacing w:val="-5"/>
              </w:rPr>
              <w:t xml:space="preserve"> esamos Perkančiojo subjekto </w:t>
            </w:r>
            <w:proofErr w:type="spellStart"/>
            <w:r w:rsidRPr="00641CD9">
              <w:rPr>
                <w:rFonts w:asciiTheme="minorHAnsi" w:hAnsiTheme="minorHAnsi" w:cstheme="minorHAnsi"/>
              </w:rPr>
              <w:t>telemetrijos</w:t>
            </w:r>
            <w:proofErr w:type="spellEnd"/>
            <w:r w:rsidRPr="00641CD9">
              <w:rPr>
                <w:rFonts w:asciiTheme="minorHAnsi" w:hAnsiTheme="minorHAnsi" w:cstheme="minorHAnsi"/>
                <w:spacing w:val="-3"/>
              </w:rPr>
              <w:t xml:space="preserve"> </w:t>
            </w:r>
            <w:r w:rsidRPr="00641CD9">
              <w:rPr>
                <w:rFonts w:asciiTheme="minorHAnsi" w:hAnsiTheme="minorHAnsi" w:cstheme="minorHAnsi"/>
              </w:rPr>
              <w:t>sistemos</w:t>
            </w:r>
            <w:r w:rsidRPr="00641CD9">
              <w:rPr>
                <w:rFonts w:asciiTheme="minorHAnsi" w:hAnsiTheme="minorHAnsi" w:cstheme="minorHAnsi"/>
                <w:spacing w:val="-6"/>
              </w:rPr>
              <w:t xml:space="preserve"> </w:t>
            </w:r>
            <w:r w:rsidRPr="00641CD9">
              <w:rPr>
                <w:rFonts w:asciiTheme="minorHAnsi" w:hAnsiTheme="minorHAnsi" w:cstheme="minorHAnsi"/>
                <w:spacing w:val="-2"/>
              </w:rPr>
              <w:t xml:space="preserve">Tiekėjas </w:t>
            </w:r>
            <w:r w:rsidRPr="00641CD9">
              <w:rPr>
                <w:rFonts w:asciiTheme="minorHAnsi" w:hAnsiTheme="minorHAnsi" w:cstheme="minorHAnsi"/>
                <w:u w:val="single"/>
              </w:rPr>
              <w:t>sutarties</w:t>
            </w:r>
            <w:r w:rsidRPr="00641CD9">
              <w:rPr>
                <w:rFonts w:asciiTheme="minorHAnsi" w:hAnsiTheme="minorHAnsi" w:cstheme="minorHAnsi"/>
                <w:spacing w:val="-8"/>
                <w:u w:val="single"/>
              </w:rPr>
              <w:t xml:space="preserve"> </w:t>
            </w:r>
            <w:r w:rsidRPr="00641CD9">
              <w:rPr>
                <w:rFonts w:asciiTheme="minorHAnsi" w:hAnsiTheme="minorHAnsi" w:cstheme="minorHAnsi"/>
                <w:u w:val="single"/>
              </w:rPr>
              <w:t>vykdymui,</w:t>
            </w:r>
            <w:r w:rsidRPr="00641CD9">
              <w:rPr>
                <w:rFonts w:asciiTheme="minorHAnsi" w:hAnsiTheme="minorHAnsi" w:cstheme="minorHAnsi"/>
                <w:spacing w:val="-5"/>
              </w:rPr>
              <w:t xml:space="preserve"> </w:t>
            </w:r>
            <w:r w:rsidRPr="00641CD9">
              <w:rPr>
                <w:rFonts w:asciiTheme="minorHAnsi" w:hAnsiTheme="minorHAnsi" w:cstheme="minorHAnsi"/>
              </w:rPr>
              <w:t>privalo</w:t>
            </w:r>
            <w:r w:rsidRPr="00641CD9">
              <w:rPr>
                <w:rFonts w:asciiTheme="minorHAnsi" w:hAnsiTheme="minorHAnsi" w:cstheme="minorHAnsi"/>
                <w:spacing w:val="-8"/>
              </w:rPr>
              <w:t xml:space="preserve"> </w:t>
            </w:r>
            <w:r w:rsidRPr="00641CD9">
              <w:rPr>
                <w:rFonts w:asciiTheme="minorHAnsi" w:hAnsiTheme="minorHAnsi" w:cstheme="minorHAnsi"/>
                <w:spacing w:val="-2"/>
              </w:rPr>
              <w:t>pasiūlyti:</w:t>
            </w:r>
          </w:p>
          <w:p w14:paraId="1575973B" w14:textId="77777777" w:rsidR="0088584E" w:rsidRPr="00641CD9" w:rsidRDefault="0088584E" w:rsidP="00DB5BAC">
            <w:pPr>
              <w:pStyle w:val="TableParagraph"/>
              <w:tabs>
                <w:tab w:val="left" w:pos="413"/>
              </w:tabs>
              <w:jc w:val="both"/>
              <w:rPr>
                <w:rFonts w:asciiTheme="minorHAnsi" w:hAnsiTheme="minorHAnsi" w:cstheme="minorHAnsi"/>
              </w:rPr>
            </w:pPr>
          </w:p>
          <w:p w14:paraId="5B376383" w14:textId="77777777" w:rsidR="0088584E" w:rsidRPr="00641CD9" w:rsidRDefault="0088584E" w:rsidP="00DB5BAC">
            <w:pPr>
              <w:pStyle w:val="TableParagraph"/>
              <w:numPr>
                <w:ilvl w:val="0"/>
                <w:numId w:val="20"/>
              </w:numPr>
              <w:tabs>
                <w:tab w:val="left" w:pos="413"/>
              </w:tabs>
              <w:ind w:left="0" w:firstLine="50"/>
              <w:jc w:val="both"/>
              <w:rPr>
                <w:rFonts w:asciiTheme="minorHAnsi" w:hAnsiTheme="minorHAnsi" w:cstheme="minorHAnsi"/>
              </w:rPr>
            </w:pPr>
            <w:r w:rsidRPr="00641CD9">
              <w:rPr>
                <w:rFonts w:asciiTheme="minorHAnsi" w:hAnsiTheme="minorHAnsi" w:cstheme="minorHAnsi"/>
              </w:rPr>
              <w:t>bent</w:t>
            </w:r>
            <w:r w:rsidRPr="00641CD9">
              <w:rPr>
                <w:rFonts w:asciiTheme="minorHAnsi" w:hAnsiTheme="minorHAnsi" w:cstheme="minorHAnsi"/>
                <w:spacing w:val="-13"/>
              </w:rPr>
              <w:t xml:space="preserve"> </w:t>
            </w:r>
            <w:r w:rsidRPr="00641CD9">
              <w:rPr>
                <w:rFonts w:asciiTheme="minorHAnsi" w:hAnsiTheme="minorHAnsi" w:cstheme="minorHAnsi"/>
              </w:rPr>
              <w:t xml:space="preserve">1 (vieną) </w:t>
            </w:r>
            <w:r w:rsidRPr="00641CD9">
              <w:rPr>
                <w:rFonts w:asciiTheme="minorHAnsi" w:hAnsiTheme="minorHAnsi" w:cstheme="minorHAnsi"/>
                <w:b/>
                <w:bCs/>
              </w:rPr>
              <w:t>programuotoją</w:t>
            </w:r>
            <w:r w:rsidRPr="00641CD9">
              <w:rPr>
                <w:rFonts w:asciiTheme="minorHAnsi" w:hAnsiTheme="minorHAnsi" w:cstheme="minorHAnsi"/>
              </w:rPr>
              <w:t xml:space="preserve"> </w:t>
            </w:r>
            <w:proofErr w:type="spellStart"/>
            <w:r w:rsidRPr="00641CD9">
              <w:rPr>
                <w:rFonts w:asciiTheme="minorHAnsi" w:hAnsiTheme="minorHAnsi" w:cstheme="minorHAnsi"/>
              </w:rPr>
              <w:t>telemetrijos</w:t>
            </w:r>
            <w:proofErr w:type="spellEnd"/>
            <w:r w:rsidRPr="00641CD9">
              <w:rPr>
                <w:rFonts w:asciiTheme="minorHAnsi" w:hAnsiTheme="minorHAnsi" w:cstheme="minorHAnsi"/>
              </w:rPr>
              <w:t xml:space="preserve"> sistemos aparatūrinės įrangos (</w:t>
            </w:r>
            <w:proofErr w:type="spellStart"/>
            <w:r w:rsidRPr="00641CD9">
              <w:rPr>
                <w:rFonts w:asciiTheme="minorHAnsi" w:hAnsiTheme="minorHAnsi" w:cstheme="minorHAnsi"/>
              </w:rPr>
              <w:t>Schneider</w:t>
            </w:r>
            <w:proofErr w:type="spellEnd"/>
            <w:r w:rsidRPr="00641CD9">
              <w:rPr>
                <w:rFonts w:asciiTheme="minorHAnsi" w:hAnsiTheme="minorHAnsi" w:cstheme="minorHAnsi"/>
              </w:rPr>
              <w:t xml:space="preserve"> </w:t>
            </w:r>
            <w:proofErr w:type="spellStart"/>
            <w:r w:rsidRPr="00641CD9">
              <w:rPr>
                <w:rFonts w:asciiTheme="minorHAnsi" w:hAnsiTheme="minorHAnsi" w:cstheme="minorHAnsi"/>
              </w:rPr>
              <w:t>Electric</w:t>
            </w:r>
            <w:proofErr w:type="spellEnd"/>
            <w:r w:rsidRPr="00641CD9">
              <w:rPr>
                <w:rFonts w:asciiTheme="minorHAnsi" w:hAnsiTheme="minorHAnsi" w:cstheme="minorHAnsi"/>
              </w:rPr>
              <w:t xml:space="preserve"> </w:t>
            </w:r>
            <w:proofErr w:type="spellStart"/>
            <w:r w:rsidRPr="00641CD9">
              <w:rPr>
                <w:rFonts w:asciiTheme="minorHAnsi" w:hAnsiTheme="minorHAnsi" w:cstheme="minorHAnsi"/>
              </w:rPr>
              <w:t>SCADAPack</w:t>
            </w:r>
            <w:proofErr w:type="spellEnd"/>
            <w:r w:rsidRPr="00641CD9">
              <w:rPr>
                <w:rFonts w:asciiTheme="minorHAnsi" w:hAnsiTheme="minorHAnsi" w:cstheme="minorHAnsi"/>
              </w:rPr>
              <w:t xml:space="preserve"> šeimos </w:t>
            </w:r>
            <w:proofErr w:type="spellStart"/>
            <w:r w:rsidRPr="00641CD9">
              <w:rPr>
                <w:rFonts w:asciiTheme="minorHAnsi" w:hAnsiTheme="minorHAnsi" w:cstheme="minorHAnsi"/>
              </w:rPr>
              <w:t>telemetrijos</w:t>
            </w:r>
            <w:proofErr w:type="spellEnd"/>
            <w:r w:rsidRPr="00641CD9">
              <w:rPr>
                <w:rFonts w:asciiTheme="minorHAnsi" w:hAnsiTheme="minorHAnsi" w:cstheme="minorHAnsi"/>
              </w:rPr>
              <w:t xml:space="preserve"> valdikliai) arba lygiavertės programavimui, turintį </w:t>
            </w:r>
            <w:proofErr w:type="spellStart"/>
            <w:r w:rsidRPr="00641CD9">
              <w:rPr>
                <w:rFonts w:asciiTheme="minorHAnsi" w:hAnsiTheme="minorHAnsi" w:cstheme="minorHAnsi"/>
              </w:rPr>
              <w:t>SCADAPack</w:t>
            </w:r>
            <w:proofErr w:type="spellEnd"/>
            <w:r w:rsidRPr="00641CD9">
              <w:rPr>
                <w:rFonts w:asciiTheme="minorHAnsi" w:hAnsiTheme="minorHAnsi" w:cstheme="minorHAnsi"/>
              </w:rPr>
              <w:t xml:space="preserve"> valdiklių arba lygiaverčių programavimo kvalifikaciją, kuris per paskutinius 5 (penkerius) metus įgijo patirtį užprogramuojant ne mažiau kaip 3 (tris) </w:t>
            </w:r>
            <w:proofErr w:type="spellStart"/>
            <w:r w:rsidRPr="00641CD9">
              <w:rPr>
                <w:rFonts w:asciiTheme="minorHAnsi" w:hAnsiTheme="minorHAnsi" w:cstheme="minorHAnsi"/>
              </w:rPr>
              <w:t>SCADAPack</w:t>
            </w:r>
            <w:proofErr w:type="spellEnd"/>
            <w:r w:rsidRPr="00641CD9">
              <w:rPr>
                <w:rFonts w:asciiTheme="minorHAnsi" w:hAnsiTheme="minorHAnsi" w:cstheme="minorHAnsi"/>
              </w:rPr>
              <w:t xml:space="preserve"> arba lygiaverčius </w:t>
            </w:r>
            <w:proofErr w:type="spellStart"/>
            <w:r w:rsidRPr="00641CD9">
              <w:rPr>
                <w:rFonts w:asciiTheme="minorHAnsi" w:hAnsiTheme="minorHAnsi" w:cstheme="minorHAnsi"/>
              </w:rPr>
              <w:t>telemetrijos</w:t>
            </w:r>
            <w:proofErr w:type="spellEnd"/>
            <w:r w:rsidRPr="00641CD9">
              <w:rPr>
                <w:rFonts w:asciiTheme="minorHAnsi" w:hAnsiTheme="minorHAnsi" w:cstheme="minorHAnsi"/>
              </w:rPr>
              <w:t xml:space="preserve"> valdiklius dujų perdavimo sistemos objektuose;</w:t>
            </w:r>
          </w:p>
          <w:p w14:paraId="76F17174" w14:textId="77777777" w:rsidR="0088584E" w:rsidRPr="00641CD9" w:rsidRDefault="0088584E" w:rsidP="00DB5BAC">
            <w:pPr>
              <w:pStyle w:val="TableParagraph"/>
              <w:tabs>
                <w:tab w:val="left" w:pos="413"/>
              </w:tabs>
              <w:jc w:val="both"/>
              <w:rPr>
                <w:rFonts w:asciiTheme="minorHAnsi" w:hAnsiTheme="minorHAnsi" w:cstheme="minorHAnsi"/>
              </w:rPr>
            </w:pPr>
          </w:p>
          <w:p w14:paraId="279A5951" w14:textId="77777777" w:rsidR="0088584E" w:rsidRPr="00641CD9" w:rsidRDefault="0088584E" w:rsidP="00DB5BAC">
            <w:pPr>
              <w:pStyle w:val="TableParagraph"/>
              <w:numPr>
                <w:ilvl w:val="0"/>
                <w:numId w:val="20"/>
              </w:numPr>
              <w:tabs>
                <w:tab w:val="left" w:pos="363"/>
              </w:tabs>
              <w:spacing w:line="267" w:lineRule="exact"/>
              <w:ind w:left="0" w:firstLine="0"/>
              <w:jc w:val="both"/>
              <w:rPr>
                <w:rFonts w:asciiTheme="minorHAnsi" w:hAnsiTheme="minorHAnsi" w:cstheme="minorHAnsi"/>
              </w:rPr>
            </w:pPr>
            <w:r w:rsidRPr="00641CD9">
              <w:rPr>
                <w:rFonts w:asciiTheme="minorHAnsi" w:hAnsiTheme="minorHAnsi" w:cstheme="minorHAnsi"/>
              </w:rPr>
              <w:t>bent</w:t>
            </w:r>
            <w:r w:rsidRPr="00641CD9">
              <w:rPr>
                <w:rFonts w:asciiTheme="minorHAnsi" w:hAnsiTheme="minorHAnsi" w:cstheme="minorHAnsi"/>
                <w:spacing w:val="-13"/>
              </w:rPr>
              <w:t xml:space="preserve"> </w:t>
            </w:r>
            <w:r w:rsidRPr="00641CD9">
              <w:rPr>
                <w:rFonts w:asciiTheme="minorHAnsi" w:hAnsiTheme="minorHAnsi" w:cstheme="minorHAnsi"/>
              </w:rPr>
              <w:t>1 (vieną)</w:t>
            </w:r>
            <w:r w:rsidRPr="00641CD9">
              <w:rPr>
                <w:rFonts w:asciiTheme="minorHAnsi" w:hAnsiTheme="minorHAnsi" w:cstheme="minorHAnsi"/>
                <w:b/>
                <w:bCs/>
              </w:rPr>
              <w:t xml:space="preserve"> programuotoją</w:t>
            </w:r>
            <w:r w:rsidRPr="00641CD9">
              <w:rPr>
                <w:rFonts w:asciiTheme="minorHAnsi" w:hAnsiTheme="minorHAnsi" w:cstheme="minorHAnsi"/>
              </w:rPr>
              <w:t xml:space="preserve"> aparatūrinės įrangos integravimui į Perkančiojo subjekto naudojamą SCADA informacinę sistemą, turintį SCADA programinės įrangos gamintojo ar jo įgalioto atstovo išduotą mokymų atestatą, pažymėjimą, diplomą, sertifikatą ar kitą kvalifikaciją patvirtinantį dokumentą (naudojama SCADA informacinė sistema - FAST/TOOLS. Gamintojas „</w:t>
            </w:r>
            <w:proofErr w:type="spellStart"/>
            <w:r w:rsidRPr="00641CD9">
              <w:rPr>
                <w:rFonts w:asciiTheme="minorHAnsi" w:hAnsiTheme="minorHAnsi" w:cstheme="minorHAnsi"/>
              </w:rPr>
              <w:t>Yokogawa</w:t>
            </w:r>
            <w:proofErr w:type="spellEnd"/>
            <w:r w:rsidRPr="00641CD9">
              <w:rPr>
                <w:rFonts w:asciiTheme="minorHAnsi" w:hAnsiTheme="minorHAnsi" w:cstheme="minorHAnsi"/>
              </w:rPr>
              <w:t xml:space="preserve"> </w:t>
            </w:r>
            <w:proofErr w:type="spellStart"/>
            <w:r w:rsidRPr="00641CD9">
              <w:rPr>
                <w:rFonts w:asciiTheme="minorHAnsi" w:hAnsiTheme="minorHAnsi" w:cstheme="minorHAnsi"/>
              </w:rPr>
              <w:t>Electric</w:t>
            </w:r>
            <w:proofErr w:type="spellEnd"/>
            <w:r w:rsidRPr="00641CD9">
              <w:rPr>
                <w:rFonts w:asciiTheme="minorHAnsi" w:hAnsiTheme="minorHAnsi" w:cstheme="minorHAnsi"/>
              </w:rPr>
              <w:t xml:space="preserve"> </w:t>
            </w:r>
            <w:proofErr w:type="spellStart"/>
            <w:r w:rsidRPr="00641CD9">
              <w:rPr>
                <w:rFonts w:asciiTheme="minorHAnsi" w:hAnsiTheme="minorHAnsi" w:cstheme="minorHAnsi"/>
              </w:rPr>
              <w:t>Corporation</w:t>
            </w:r>
            <w:proofErr w:type="spellEnd"/>
            <w:r w:rsidRPr="00641CD9">
              <w:rPr>
                <w:rFonts w:asciiTheme="minorHAnsi" w:hAnsiTheme="minorHAnsi" w:cstheme="minorHAnsi"/>
              </w:rPr>
              <w:t>“).</w:t>
            </w:r>
          </w:p>
          <w:p w14:paraId="67613ABC" w14:textId="77777777" w:rsidR="0088584E" w:rsidRPr="00641CD9" w:rsidRDefault="0088584E" w:rsidP="00DB5BAC">
            <w:pPr>
              <w:pStyle w:val="TableParagraph"/>
              <w:jc w:val="both"/>
              <w:rPr>
                <w:rFonts w:asciiTheme="minorHAnsi" w:hAnsiTheme="minorHAnsi" w:cstheme="minorHAnsi"/>
                <w:b/>
              </w:rPr>
            </w:pPr>
          </w:p>
          <w:p w14:paraId="181734FC" w14:textId="77777777" w:rsidR="0088584E" w:rsidRPr="00641CD9" w:rsidRDefault="0088584E" w:rsidP="00DB5BAC">
            <w:pPr>
              <w:spacing w:before="60" w:after="60"/>
              <w:jc w:val="both"/>
              <w:rPr>
                <w:rFonts w:asciiTheme="minorHAnsi" w:hAnsiTheme="minorHAnsi" w:cstheme="minorHAnsi"/>
                <w:b/>
                <w:bCs/>
                <w:i/>
                <w:iCs/>
                <w:sz w:val="22"/>
                <w:szCs w:val="22"/>
              </w:rPr>
            </w:pPr>
            <w:r w:rsidRPr="00641CD9">
              <w:rPr>
                <w:rFonts w:asciiTheme="minorHAnsi" w:hAnsiTheme="minorHAnsi" w:cstheme="minorHAnsi"/>
                <w:b/>
                <w:bCs/>
                <w:i/>
                <w:iCs/>
                <w:sz w:val="22"/>
                <w:szCs w:val="22"/>
              </w:rPr>
              <w:t xml:space="preserve">Pastabos: </w:t>
            </w:r>
          </w:p>
          <w:p w14:paraId="4D587699" w14:textId="77777777" w:rsidR="0088584E" w:rsidRPr="00641CD9" w:rsidRDefault="0088584E" w:rsidP="00DB5BAC">
            <w:pPr>
              <w:spacing w:before="60" w:after="60"/>
              <w:jc w:val="both"/>
              <w:rPr>
                <w:rFonts w:asciiTheme="minorHAnsi" w:hAnsiTheme="minorHAnsi" w:cstheme="minorHAnsi"/>
                <w:i/>
                <w:iCs/>
                <w:sz w:val="22"/>
                <w:szCs w:val="22"/>
              </w:rPr>
            </w:pPr>
            <w:r w:rsidRPr="00641CD9">
              <w:rPr>
                <w:rFonts w:asciiTheme="minorHAnsi" w:hAnsiTheme="minorHAnsi" w:cstheme="minorHAnsi"/>
                <w:i/>
                <w:iCs/>
                <w:sz w:val="22"/>
                <w:szCs w:val="22"/>
              </w:rPr>
              <w:t>1) Šio punkto reikalavimus gali tenkinti vienas asmuo ar keli asmenys, kurie atitinka šiuos reikalavimus.</w:t>
            </w:r>
          </w:p>
          <w:p w14:paraId="55CA9742" w14:textId="77777777" w:rsidR="0088584E" w:rsidRPr="00641CD9" w:rsidRDefault="0088584E" w:rsidP="00DB5BAC">
            <w:pPr>
              <w:spacing w:before="60" w:after="60"/>
              <w:jc w:val="both"/>
              <w:rPr>
                <w:rFonts w:asciiTheme="minorHAnsi" w:hAnsiTheme="minorHAnsi" w:cstheme="minorHAnsi"/>
                <w:i/>
                <w:iCs/>
                <w:sz w:val="22"/>
                <w:szCs w:val="22"/>
              </w:rPr>
            </w:pPr>
            <w:r w:rsidRPr="00641CD9">
              <w:rPr>
                <w:rFonts w:asciiTheme="minorHAnsi" w:hAnsiTheme="minorHAnsi" w:cstheme="minorHAnsi"/>
                <w:i/>
                <w:iCs/>
                <w:sz w:val="22"/>
                <w:szCs w:val="22"/>
              </w:rPr>
              <w:t xml:space="preserve">2) </w:t>
            </w:r>
            <w:proofErr w:type="spellStart"/>
            <w:r w:rsidRPr="00641CD9">
              <w:rPr>
                <w:rFonts w:asciiTheme="minorHAnsi" w:hAnsiTheme="minorHAnsi" w:cstheme="minorHAnsi"/>
                <w:i/>
                <w:iCs/>
                <w:sz w:val="22"/>
                <w:szCs w:val="22"/>
              </w:rPr>
              <w:t>Telemetrijos</w:t>
            </w:r>
            <w:proofErr w:type="spellEnd"/>
            <w:r w:rsidRPr="00641CD9">
              <w:rPr>
                <w:rFonts w:asciiTheme="minorHAnsi" w:hAnsiTheme="minorHAnsi" w:cstheme="minorHAnsi"/>
                <w:i/>
                <w:iCs/>
                <w:sz w:val="22"/>
                <w:szCs w:val="22"/>
              </w:rPr>
              <w:t xml:space="preserve"> valdiklių lygiavertiškumo kriterijai: paskirtis - </w:t>
            </w:r>
            <w:proofErr w:type="spellStart"/>
            <w:r w:rsidRPr="00641CD9">
              <w:rPr>
                <w:rFonts w:asciiTheme="minorHAnsi" w:hAnsiTheme="minorHAnsi" w:cstheme="minorHAnsi"/>
                <w:i/>
                <w:iCs/>
                <w:sz w:val="22"/>
                <w:szCs w:val="22"/>
              </w:rPr>
              <w:t>telemetrijos</w:t>
            </w:r>
            <w:proofErr w:type="spellEnd"/>
            <w:r w:rsidRPr="00641CD9">
              <w:rPr>
                <w:rFonts w:asciiTheme="minorHAnsi" w:hAnsiTheme="minorHAnsi" w:cstheme="minorHAnsi"/>
                <w:i/>
                <w:iCs/>
                <w:sz w:val="22"/>
                <w:szCs w:val="22"/>
              </w:rPr>
              <w:t xml:space="preserve"> valdiklis (angl. </w:t>
            </w:r>
            <w:proofErr w:type="spellStart"/>
            <w:r w:rsidRPr="00641CD9">
              <w:rPr>
                <w:rFonts w:asciiTheme="minorHAnsi" w:hAnsiTheme="minorHAnsi" w:cstheme="minorHAnsi"/>
                <w:i/>
                <w:iCs/>
                <w:sz w:val="22"/>
                <w:szCs w:val="22"/>
              </w:rPr>
              <w:t>Remote</w:t>
            </w:r>
            <w:proofErr w:type="spellEnd"/>
            <w:r w:rsidRPr="00641CD9">
              <w:rPr>
                <w:rFonts w:asciiTheme="minorHAnsi" w:hAnsiTheme="minorHAnsi" w:cstheme="minorHAnsi"/>
                <w:i/>
                <w:iCs/>
                <w:sz w:val="22"/>
                <w:szCs w:val="22"/>
              </w:rPr>
              <w:t xml:space="preserve"> Terminal </w:t>
            </w:r>
            <w:proofErr w:type="spellStart"/>
            <w:r w:rsidRPr="00641CD9">
              <w:rPr>
                <w:rFonts w:asciiTheme="minorHAnsi" w:hAnsiTheme="minorHAnsi" w:cstheme="minorHAnsi"/>
                <w:i/>
                <w:iCs/>
                <w:sz w:val="22"/>
                <w:szCs w:val="22"/>
              </w:rPr>
              <w:t>Unit</w:t>
            </w:r>
            <w:proofErr w:type="spellEnd"/>
            <w:r w:rsidRPr="00641CD9">
              <w:rPr>
                <w:rFonts w:asciiTheme="minorHAnsi" w:hAnsiTheme="minorHAnsi" w:cstheme="minorHAnsi"/>
                <w:i/>
                <w:iCs/>
                <w:sz w:val="22"/>
                <w:szCs w:val="22"/>
              </w:rPr>
              <w:t xml:space="preserve"> (RTU)); turi būti programuojamas visomis penkiomis IEC 61131-3 standarto programavimo kalbomis, turi palaikyti </w:t>
            </w:r>
            <w:proofErr w:type="spellStart"/>
            <w:r w:rsidRPr="00641CD9">
              <w:rPr>
                <w:rFonts w:asciiTheme="minorHAnsi" w:hAnsiTheme="minorHAnsi" w:cstheme="minorHAnsi"/>
                <w:i/>
                <w:iCs/>
                <w:sz w:val="22"/>
                <w:szCs w:val="22"/>
              </w:rPr>
              <w:t>Modbus</w:t>
            </w:r>
            <w:proofErr w:type="spellEnd"/>
            <w:r w:rsidRPr="00641CD9">
              <w:rPr>
                <w:rFonts w:asciiTheme="minorHAnsi" w:hAnsiTheme="minorHAnsi" w:cstheme="minorHAnsi"/>
                <w:i/>
                <w:iCs/>
                <w:sz w:val="22"/>
                <w:szCs w:val="22"/>
              </w:rPr>
              <w:t xml:space="preserve"> RTU/TCP, DNP3 ir IEC 60870-5-104 duomenų mainų protokolus.</w:t>
            </w:r>
          </w:p>
          <w:p w14:paraId="69E85274" w14:textId="5819AA59" w:rsidR="0088584E" w:rsidRPr="00641CD9" w:rsidRDefault="0088584E" w:rsidP="00DB5BAC">
            <w:pPr>
              <w:tabs>
                <w:tab w:val="left" w:pos="312"/>
              </w:tabs>
              <w:jc w:val="both"/>
              <w:rPr>
                <w:rFonts w:asciiTheme="minorHAnsi" w:hAnsiTheme="minorHAnsi" w:cstheme="minorHAnsi"/>
                <w:sz w:val="22"/>
                <w:szCs w:val="22"/>
              </w:rPr>
            </w:pPr>
            <w:r w:rsidRPr="00641CD9">
              <w:rPr>
                <w:rFonts w:asciiTheme="minorHAnsi" w:hAnsiTheme="minorHAnsi" w:cstheme="minorHAnsi"/>
                <w:i/>
                <w:iCs/>
                <w:sz w:val="22"/>
                <w:szCs w:val="22"/>
              </w:rPr>
              <w:t xml:space="preserve">3) Vietoj FAST/TOOLS programuotojo kvalifikaciją įrodančių dokumentų gali būti pateikiami ir naujesnio </w:t>
            </w:r>
            <w:proofErr w:type="spellStart"/>
            <w:r w:rsidRPr="00641CD9">
              <w:rPr>
                <w:rFonts w:asciiTheme="minorHAnsi" w:hAnsiTheme="minorHAnsi" w:cstheme="minorHAnsi"/>
                <w:i/>
                <w:iCs/>
                <w:sz w:val="22"/>
                <w:szCs w:val="22"/>
              </w:rPr>
              <w:t>Yokogawa</w:t>
            </w:r>
            <w:proofErr w:type="spellEnd"/>
            <w:r w:rsidRPr="00641CD9">
              <w:rPr>
                <w:rFonts w:asciiTheme="minorHAnsi" w:hAnsiTheme="minorHAnsi" w:cstheme="minorHAnsi"/>
                <w:i/>
                <w:iCs/>
                <w:sz w:val="22"/>
                <w:szCs w:val="22"/>
              </w:rPr>
              <w:t xml:space="preserve"> </w:t>
            </w:r>
            <w:proofErr w:type="spellStart"/>
            <w:r w:rsidRPr="00641CD9">
              <w:rPr>
                <w:rFonts w:asciiTheme="minorHAnsi" w:hAnsiTheme="minorHAnsi" w:cstheme="minorHAnsi"/>
                <w:i/>
                <w:iCs/>
                <w:sz w:val="22"/>
                <w:szCs w:val="22"/>
              </w:rPr>
              <w:t>Electric</w:t>
            </w:r>
            <w:proofErr w:type="spellEnd"/>
            <w:r w:rsidRPr="00641CD9">
              <w:rPr>
                <w:rFonts w:asciiTheme="minorHAnsi" w:hAnsiTheme="minorHAnsi" w:cstheme="minorHAnsi"/>
                <w:i/>
                <w:iCs/>
                <w:sz w:val="22"/>
                <w:szCs w:val="22"/>
              </w:rPr>
              <w:t xml:space="preserve"> </w:t>
            </w:r>
            <w:proofErr w:type="spellStart"/>
            <w:r w:rsidRPr="00641CD9">
              <w:rPr>
                <w:rFonts w:asciiTheme="minorHAnsi" w:hAnsiTheme="minorHAnsi" w:cstheme="minorHAnsi"/>
                <w:i/>
                <w:iCs/>
                <w:sz w:val="22"/>
                <w:szCs w:val="22"/>
              </w:rPr>
              <w:t>Corporation</w:t>
            </w:r>
            <w:proofErr w:type="spellEnd"/>
            <w:r w:rsidRPr="00641CD9">
              <w:rPr>
                <w:rFonts w:asciiTheme="minorHAnsi" w:hAnsiTheme="minorHAnsi" w:cstheme="minorHAnsi"/>
                <w:i/>
                <w:iCs/>
                <w:sz w:val="22"/>
                <w:szCs w:val="22"/>
              </w:rPr>
              <w:t xml:space="preserve"> SCADA informacinės sistemos </w:t>
            </w:r>
            <w:r w:rsidRPr="00641CD9">
              <w:rPr>
                <w:rFonts w:asciiTheme="minorHAnsi" w:hAnsiTheme="minorHAnsi" w:cstheme="minorHAnsi"/>
                <w:i/>
                <w:iCs/>
                <w:sz w:val="22"/>
                <w:szCs w:val="22"/>
              </w:rPr>
              <w:lastRenderedPageBreak/>
              <w:t xml:space="preserve">produkto - </w:t>
            </w:r>
            <w:proofErr w:type="spellStart"/>
            <w:r w:rsidRPr="00641CD9">
              <w:rPr>
                <w:rFonts w:asciiTheme="minorHAnsi" w:hAnsiTheme="minorHAnsi" w:cstheme="minorHAnsi"/>
                <w:i/>
                <w:iCs/>
                <w:sz w:val="22"/>
                <w:szCs w:val="22"/>
              </w:rPr>
              <w:t>Collaborative</w:t>
            </w:r>
            <w:proofErr w:type="spellEnd"/>
            <w:r w:rsidRPr="00641CD9">
              <w:rPr>
                <w:rFonts w:asciiTheme="minorHAnsi" w:hAnsiTheme="minorHAnsi" w:cstheme="minorHAnsi"/>
                <w:i/>
                <w:iCs/>
                <w:sz w:val="22"/>
                <w:szCs w:val="22"/>
              </w:rPr>
              <w:t xml:space="preserve"> </w:t>
            </w:r>
            <w:proofErr w:type="spellStart"/>
            <w:r w:rsidRPr="00641CD9">
              <w:rPr>
                <w:rFonts w:asciiTheme="minorHAnsi" w:hAnsiTheme="minorHAnsi" w:cstheme="minorHAnsi"/>
                <w:i/>
                <w:iCs/>
                <w:sz w:val="22"/>
                <w:szCs w:val="22"/>
              </w:rPr>
              <w:t>Information</w:t>
            </w:r>
            <w:proofErr w:type="spellEnd"/>
            <w:r w:rsidRPr="00641CD9">
              <w:rPr>
                <w:rFonts w:asciiTheme="minorHAnsi" w:hAnsiTheme="minorHAnsi" w:cstheme="minorHAnsi"/>
                <w:i/>
                <w:iCs/>
                <w:sz w:val="22"/>
                <w:szCs w:val="22"/>
              </w:rPr>
              <w:t xml:space="preserve"> Server (CI </w:t>
            </w:r>
            <w:proofErr w:type="spellStart"/>
            <w:r w:rsidRPr="00641CD9">
              <w:rPr>
                <w:rFonts w:asciiTheme="minorHAnsi" w:hAnsiTheme="minorHAnsi" w:cstheme="minorHAnsi"/>
                <w:i/>
                <w:iCs/>
                <w:sz w:val="22"/>
                <w:szCs w:val="22"/>
              </w:rPr>
              <w:t>server</w:t>
            </w:r>
            <w:proofErr w:type="spellEnd"/>
            <w:r w:rsidRPr="00641CD9">
              <w:rPr>
                <w:rFonts w:asciiTheme="minorHAnsi" w:hAnsiTheme="minorHAnsi" w:cstheme="minorHAnsi"/>
                <w:i/>
                <w:iCs/>
                <w:sz w:val="22"/>
                <w:szCs w:val="22"/>
              </w:rPr>
              <w:t>) programuotojo kvalifikaciją įrodantys dokumentai.</w:t>
            </w:r>
          </w:p>
        </w:tc>
        <w:tc>
          <w:tcPr>
            <w:tcW w:w="235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A8FD55" w14:textId="77777777" w:rsidR="0088584E" w:rsidRPr="00641CD9" w:rsidRDefault="0088584E" w:rsidP="00B27F56">
            <w:pPr>
              <w:spacing w:before="120" w:after="120"/>
              <w:ind w:right="3"/>
              <w:jc w:val="both"/>
              <w:rPr>
                <w:rFonts w:asciiTheme="minorHAnsi" w:hAnsiTheme="minorHAnsi" w:cstheme="minorHAnsi"/>
                <w:b/>
                <w:bCs/>
                <w:color w:val="000000"/>
                <w:sz w:val="22"/>
                <w:szCs w:val="22"/>
              </w:rPr>
            </w:pPr>
            <w:r w:rsidRPr="00641CD9">
              <w:rPr>
                <w:rFonts w:asciiTheme="minorHAnsi" w:hAnsiTheme="minorHAnsi" w:cstheme="minorHAnsi"/>
                <w:b/>
                <w:bCs/>
                <w:color w:val="000000"/>
                <w:sz w:val="22"/>
                <w:szCs w:val="22"/>
              </w:rPr>
              <w:lastRenderedPageBreak/>
              <w:t>SU PIRMINIU PASIŪLYMU PATEIKIAMA</w:t>
            </w:r>
          </w:p>
          <w:p w14:paraId="4D0BA063" w14:textId="38382C01" w:rsidR="0088584E" w:rsidRPr="00641CD9" w:rsidRDefault="0088584E" w:rsidP="00B27F56">
            <w:pPr>
              <w:tabs>
                <w:tab w:val="left" w:pos="456"/>
              </w:tabs>
              <w:spacing w:before="120" w:after="120"/>
              <w:ind w:right="3"/>
              <w:jc w:val="both"/>
              <w:rPr>
                <w:rFonts w:asciiTheme="minorHAnsi" w:hAnsiTheme="minorHAnsi" w:cstheme="minorHAnsi"/>
                <w:sz w:val="22"/>
                <w:szCs w:val="22"/>
              </w:rPr>
            </w:pPr>
            <w:r w:rsidRPr="00641CD9">
              <w:rPr>
                <w:rFonts w:asciiTheme="minorHAnsi" w:hAnsiTheme="minorHAnsi" w:cstheme="minorHAnsi"/>
                <w:sz w:val="22"/>
                <w:szCs w:val="22"/>
              </w:rPr>
              <w:t xml:space="preserve">Siūlomų specialistų sąrašas </w:t>
            </w:r>
            <w:r w:rsidRPr="00641CD9">
              <w:rPr>
                <w:rFonts w:asciiTheme="minorHAnsi" w:hAnsiTheme="minorHAnsi" w:cstheme="minorHAnsi"/>
                <w:b/>
                <w:bCs/>
                <w:sz w:val="22"/>
                <w:szCs w:val="22"/>
              </w:rPr>
              <w:t xml:space="preserve">(SPS </w:t>
            </w:r>
            <w:r w:rsidR="00405A08" w:rsidRPr="00641CD9">
              <w:rPr>
                <w:rFonts w:asciiTheme="minorHAnsi" w:hAnsiTheme="minorHAnsi" w:cstheme="minorHAnsi"/>
                <w:b/>
                <w:bCs/>
                <w:sz w:val="22"/>
                <w:szCs w:val="22"/>
              </w:rPr>
              <w:t>7</w:t>
            </w:r>
            <w:r w:rsidRPr="00641CD9">
              <w:rPr>
                <w:rFonts w:asciiTheme="minorHAnsi" w:hAnsiTheme="minorHAnsi" w:cstheme="minorHAnsi"/>
                <w:b/>
                <w:bCs/>
                <w:sz w:val="22"/>
                <w:szCs w:val="22"/>
              </w:rPr>
              <w:t xml:space="preserve"> priedas)</w:t>
            </w:r>
            <w:r w:rsidRPr="00641CD9">
              <w:rPr>
                <w:rFonts w:asciiTheme="minorHAnsi" w:hAnsiTheme="minorHAnsi" w:cstheme="minorHAnsi"/>
                <w:sz w:val="22"/>
                <w:szCs w:val="22"/>
              </w:rPr>
              <w:t>.</w:t>
            </w:r>
          </w:p>
          <w:p w14:paraId="5214CF34" w14:textId="77777777" w:rsidR="0088584E" w:rsidRPr="00641CD9" w:rsidRDefault="0088584E" w:rsidP="00B27F56">
            <w:pPr>
              <w:pStyle w:val="TableParagraph"/>
              <w:spacing w:before="120" w:after="120"/>
              <w:ind w:right="3"/>
              <w:jc w:val="both"/>
              <w:rPr>
                <w:rFonts w:asciiTheme="minorHAnsi" w:hAnsiTheme="minorHAnsi" w:cstheme="minorHAnsi"/>
                <w:spacing w:val="-2"/>
                <w:u w:val="single"/>
              </w:rPr>
            </w:pPr>
            <w:r w:rsidRPr="00641CD9">
              <w:rPr>
                <w:rFonts w:asciiTheme="minorHAnsi" w:hAnsiTheme="minorHAnsi" w:cstheme="minorHAnsi"/>
                <w:u w:val="single"/>
              </w:rPr>
              <w:t>Perkančiajam</w:t>
            </w:r>
            <w:r w:rsidRPr="00641CD9">
              <w:rPr>
                <w:rFonts w:asciiTheme="minorHAnsi" w:hAnsiTheme="minorHAnsi" w:cstheme="minorHAnsi"/>
                <w:spacing w:val="-9"/>
                <w:u w:val="single"/>
              </w:rPr>
              <w:t xml:space="preserve"> </w:t>
            </w:r>
            <w:r w:rsidRPr="00641CD9">
              <w:rPr>
                <w:rFonts w:asciiTheme="minorHAnsi" w:hAnsiTheme="minorHAnsi" w:cstheme="minorHAnsi"/>
                <w:u w:val="single"/>
              </w:rPr>
              <w:t>subjektui</w:t>
            </w:r>
            <w:r w:rsidRPr="00641CD9">
              <w:rPr>
                <w:rFonts w:asciiTheme="minorHAnsi" w:hAnsiTheme="minorHAnsi" w:cstheme="minorHAnsi"/>
                <w:spacing w:val="-10"/>
                <w:u w:val="single"/>
              </w:rPr>
              <w:t xml:space="preserve"> </w:t>
            </w:r>
            <w:r w:rsidRPr="00641CD9">
              <w:rPr>
                <w:rFonts w:asciiTheme="minorHAnsi" w:hAnsiTheme="minorHAnsi" w:cstheme="minorHAnsi"/>
                <w:u w:val="single"/>
              </w:rPr>
              <w:t>pareikalavus,</w:t>
            </w:r>
            <w:r w:rsidRPr="00641CD9">
              <w:rPr>
                <w:rFonts w:asciiTheme="minorHAnsi" w:hAnsiTheme="minorHAnsi" w:cstheme="minorHAnsi"/>
                <w:spacing w:val="-9"/>
                <w:u w:val="single"/>
              </w:rPr>
              <w:t xml:space="preserve">  Tiekėjas </w:t>
            </w:r>
            <w:r w:rsidRPr="00641CD9">
              <w:rPr>
                <w:rFonts w:asciiTheme="minorHAnsi" w:hAnsiTheme="minorHAnsi" w:cstheme="minorHAnsi"/>
                <w:spacing w:val="-2"/>
                <w:u w:val="single"/>
              </w:rPr>
              <w:t>pateikia:</w:t>
            </w:r>
          </w:p>
          <w:p w14:paraId="035DE48C" w14:textId="77777777" w:rsidR="0088584E" w:rsidRPr="00641CD9" w:rsidRDefault="0088584E" w:rsidP="00B27F56">
            <w:pPr>
              <w:spacing w:before="120" w:after="120"/>
              <w:ind w:right="3"/>
              <w:jc w:val="both"/>
              <w:rPr>
                <w:rFonts w:asciiTheme="minorHAnsi" w:hAnsiTheme="minorHAnsi" w:cstheme="minorHAnsi"/>
                <w:sz w:val="22"/>
                <w:szCs w:val="22"/>
              </w:rPr>
            </w:pPr>
            <w:r w:rsidRPr="00641CD9">
              <w:rPr>
                <w:rFonts w:asciiTheme="minorHAnsi" w:hAnsiTheme="minorHAnsi" w:cstheme="minorHAnsi"/>
                <w:sz w:val="22"/>
                <w:szCs w:val="22"/>
              </w:rPr>
              <w:t xml:space="preserve">1) Specialistų kvalifikaciją įrodančius dokumentus – specialisto atestatus, pažymėjimus, diplomus, sertifikatai, kitus kvalifikaciją patvirtinančius dokumentus, </w:t>
            </w:r>
            <w:proofErr w:type="spellStart"/>
            <w:r w:rsidRPr="00641CD9">
              <w:rPr>
                <w:rFonts w:asciiTheme="minorHAnsi" w:hAnsiTheme="minorHAnsi" w:cstheme="minorHAnsi"/>
                <w:sz w:val="22"/>
                <w:szCs w:val="22"/>
              </w:rPr>
              <w:t>pagrindžiantčius</w:t>
            </w:r>
            <w:proofErr w:type="spellEnd"/>
            <w:r w:rsidRPr="00641CD9">
              <w:rPr>
                <w:rFonts w:asciiTheme="minorHAnsi" w:hAnsiTheme="minorHAnsi" w:cstheme="minorHAnsi"/>
                <w:sz w:val="22"/>
                <w:szCs w:val="22"/>
              </w:rPr>
              <w:t xml:space="preserve"> Tiekėjo specialisto atitikimą kvalifikacijos reikalavimams;</w:t>
            </w:r>
          </w:p>
          <w:p w14:paraId="44157C7E" w14:textId="48D6D93D" w:rsidR="0088584E" w:rsidRPr="00641CD9" w:rsidRDefault="0088584E" w:rsidP="00B27F56">
            <w:pPr>
              <w:spacing w:before="120" w:after="120"/>
              <w:ind w:right="3"/>
              <w:jc w:val="both"/>
              <w:rPr>
                <w:rFonts w:asciiTheme="minorHAnsi" w:hAnsiTheme="minorHAnsi" w:cstheme="minorHAnsi"/>
                <w:sz w:val="22"/>
                <w:szCs w:val="22"/>
              </w:rPr>
            </w:pPr>
            <w:r w:rsidRPr="00641CD9">
              <w:rPr>
                <w:rFonts w:asciiTheme="minorHAnsi" w:hAnsiTheme="minorHAnsi" w:cstheme="minorHAnsi"/>
                <w:sz w:val="22"/>
                <w:szCs w:val="22"/>
              </w:rPr>
              <w:t xml:space="preserve">2) Dokumentus įrodančius 8 p. </w:t>
            </w:r>
            <w:r w:rsidR="004E6323" w:rsidRPr="00641CD9">
              <w:rPr>
                <w:rFonts w:asciiTheme="minorHAnsi" w:hAnsiTheme="minorHAnsi" w:cstheme="minorHAnsi"/>
                <w:sz w:val="22"/>
                <w:szCs w:val="22"/>
              </w:rPr>
              <w:t>1</w:t>
            </w:r>
            <w:r w:rsidR="00BF3C3D" w:rsidRPr="00641CD9">
              <w:rPr>
                <w:rFonts w:asciiTheme="minorHAnsi" w:hAnsiTheme="minorHAnsi" w:cstheme="minorHAnsi"/>
                <w:sz w:val="22"/>
                <w:szCs w:val="22"/>
              </w:rPr>
              <w:t>)</w:t>
            </w:r>
            <w:r w:rsidRPr="00641CD9">
              <w:rPr>
                <w:rFonts w:asciiTheme="minorHAnsi" w:hAnsiTheme="minorHAnsi" w:cstheme="minorHAnsi"/>
                <w:sz w:val="22"/>
                <w:szCs w:val="22"/>
              </w:rPr>
              <w:t xml:space="preserve"> </w:t>
            </w:r>
            <w:proofErr w:type="spellStart"/>
            <w:r w:rsidR="00BF3C3D" w:rsidRPr="00641CD9">
              <w:rPr>
                <w:rFonts w:asciiTheme="minorHAnsi" w:hAnsiTheme="minorHAnsi" w:cstheme="minorHAnsi"/>
                <w:sz w:val="22"/>
                <w:szCs w:val="22"/>
              </w:rPr>
              <w:t>p.</w:t>
            </w:r>
            <w:r w:rsidRPr="00641CD9">
              <w:rPr>
                <w:rFonts w:asciiTheme="minorHAnsi" w:hAnsiTheme="minorHAnsi" w:cstheme="minorHAnsi"/>
                <w:sz w:val="22"/>
                <w:szCs w:val="22"/>
              </w:rPr>
              <w:t>p</w:t>
            </w:r>
            <w:proofErr w:type="spellEnd"/>
            <w:r w:rsidRPr="00641CD9">
              <w:rPr>
                <w:rFonts w:asciiTheme="minorHAnsi" w:hAnsiTheme="minorHAnsi" w:cstheme="minorHAnsi"/>
                <w:sz w:val="22"/>
                <w:szCs w:val="22"/>
              </w:rPr>
              <w:t xml:space="preserve">. reikalaujamą programuotojo patirtį, </w:t>
            </w:r>
            <w:proofErr w:type="spellStart"/>
            <w:r w:rsidRPr="00641CD9">
              <w:rPr>
                <w:rFonts w:asciiTheme="minorHAnsi" w:hAnsiTheme="minorHAnsi" w:cstheme="minorHAnsi"/>
                <w:sz w:val="22"/>
                <w:szCs w:val="22"/>
              </w:rPr>
              <w:t>t.y</w:t>
            </w:r>
            <w:proofErr w:type="spellEnd"/>
            <w:r w:rsidRPr="00641CD9">
              <w:rPr>
                <w:rFonts w:asciiTheme="minorHAnsi" w:hAnsiTheme="minorHAnsi" w:cstheme="minorHAnsi"/>
                <w:sz w:val="22"/>
                <w:szCs w:val="22"/>
              </w:rPr>
              <w:t xml:space="preserve">. pateikiamas Tiekėjo siūlomo specialisto sėkmingai įvykdytų darbų sąrašas </w:t>
            </w:r>
            <w:r w:rsidRPr="00641CD9">
              <w:rPr>
                <w:rFonts w:asciiTheme="minorHAnsi" w:hAnsiTheme="minorHAnsi" w:cstheme="minorHAnsi"/>
                <w:b/>
                <w:bCs/>
                <w:sz w:val="22"/>
                <w:szCs w:val="22"/>
              </w:rPr>
              <w:t xml:space="preserve">(SPS </w:t>
            </w:r>
            <w:r w:rsidR="006D5077" w:rsidRPr="00641CD9">
              <w:rPr>
                <w:rFonts w:asciiTheme="minorHAnsi" w:hAnsiTheme="minorHAnsi" w:cstheme="minorHAnsi"/>
                <w:b/>
                <w:bCs/>
                <w:sz w:val="22"/>
                <w:szCs w:val="22"/>
              </w:rPr>
              <w:t>7</w:t>
            </w:r>
            <w:r w:rsidRPr="00641CD9">
              <w:rPr>
                <w:rFonts w:asciiTheme="minorHAnsi" w:hAnsiTheme="minorHAnsi" w:cstheme="minorHAnsi"/>
                <w:b/>
                <w:bCs/>
                <w:sz w:val="22"/>
                <w:szCs w:val="22"/>
              </w:rPr>
              <w:t xml:space="preserve"> priedo priedelis)</w:t>
            </w:r>
            <w:r w:rsidRPr="00641CD9">
              <w:rPr>
                <w:rFonts w:asciiTheme="minorHAnsi" w:hAnsiTheme="minorHAnsi" w:cstheme="minorHAnsi"/>
                <w:sz w:val="22"/>
                <w:szCs w:val="22"/>
              </w:rPr>
              <w:t xml:space="preserve">, kartu su Užsakovų atsiliepimais apie tai, kad siūlomas specialistas atliko </w:t>
            </w:r>
            <w:proofErr w:type="spellStart"/>
            <w:r w:rsidRPr="00641CD9">
              <w:rPr>
                <w:rFonts w:asciiTheme="minorHAnsi" w:hAnsiTheme="minorHAnsi" w:cstheme="minorHAnsi"/>
                <w:sz w:val="22"/>
                <w:szCs w:val="22"/>
              </w:rPr>
              <w:t>SCADAPack</w:t>
            </w:r>
            <w:proofErr w:type="spellEnd"/>
            <w:r w:rsidRPr="00641CD9">
              <w:rPr>
                <w:rFonts w:asciiTheme="minorHAnsi" w:hAnsiTheme="minorHAnsi" w:cstheme="minorHAnsi"/>
                <w:sz w:val="22"/>
                <w:szCs w:val="22"/>
              </w:rPr>
              <w:t xml:space="preserve"> arba lygiaverčių </w:t>
            </w:r>
            <w:proofErr w:type="spellStart"/>
            <w:r w:rsidRPr="00641CD9">
              <w:rPr>
                <w:rFonts w:asciiTheme="minorHAnsi" w:hAnsiTheme="minorHAnsi" w:cstheme="minorHAnsi"/>
                <w:sz w:val="22"/>
                <w:szCs w:val="22"/>
              </w:rPr>
              <w:t>telemetrijos</w:t>
            </w:r>
            <w:proofErr w:type="spellEnd"/>
            <w:r w:rsidRPr="00641CD9">
              <w:rPr>
                <w:rFonts w:asciiTheme="minorHAnsi" w:hAnsiTheme="minorHAnsi" w:cstheme="minorHAnsi"/>
                <w:sz w:val="22"/>
                <w:szCs w:val="22"/>
              </w:rPr>
              <w:t xml:space="preserve"> valdiklių programavimo darbus. Atsiliepimuose turi būti nurodyta darbų apimtis, atlikimo data mėnesio tikslumu ir vieta, be to, ar jie buvo atlikti pagal galiojančių normatyvinių dokumentų, reglamentuojančių tokių darbų atlikimą, reikalavimus ir tinkamai užbaigti;</w:t>
            </w:r>
          </w:p>
          <w:p w14:paraId="0755B901" w14:textId="77777777" w:rsidR="0088584E" w:rsidRPr="00641CD9" w:rsidRDefault="0088584E" w:rsidP="00B27F56">
            <w:pPr>
              <w:pStyle w:val="TableParagraph"/>
              <w:tabs>
                <w:tab w:val="left" w:pos="555"/>
              </w:tabs>
              <w:spacing w:before="120" w:after="120"/>
              <w:ind w:right="3"/>
              <w:jc w:val="both"/>
              <w:rPr>
                <w:rFonts w:asciiTheme="minorHAnsi" w:hAnsiTheme="minorHAnsi" w:cstheme="minorHAnsi"/>
                <w:spacing w:val="-2"/>
              </w:rPr>
            </w:pPr>
            <w:r w:rsidRPr="00641CD9">
              <w:rPr>
                <w:rFonts w:asciiTheme="minorHAnsi" w:hAnsiTheme="minorHAnsi" w:cstheme="minorHAnsi"/>
              </w:rPr>
              <w:t xml:space="preserve">3) Jei siūlomi specialistai (darbuotojai) </w:t>
            </w:r>
            <w:r w:rsidRPr="00641CD9">
              <w:rPr>
                <w:rFonts w:asciiTheme="minorHAnsi" w:hAnsiTheme="minorHAnsi" w:cstheme="minorHAnsi"/>
                <w:u w:val="single"/>
              </w:rPr>
              <w:t>nesusiję</w:t>
            </w:r>
            <w:r w:rsidRPr="00641CD9">
              <w:rPr>
                <w:rFonts w:asciiTheme="minorHAnsi" w:hAnsiTheme="minorHAnsi" w:cstheme="minorHAnsi"/>
              </w:rPr>
              <w:t xml:space="preserve"> su Tiekėju (subtiekėju) </w:t>
            </w:r>
            <w:r w:rsidRPr="00641CD9">
              <w:rPr>
                <w:rFonts w:asciiTheme="minorHAnsi" w:hAnsiTheme="minorHAnsi" w:cstheme="minorHAnsi"/>
                <w:u w:val="single"/>
              </w:rPr>
              <w:t>darbo sutartimis</w:t>
            </w:r>
            <w:r w:rsidRPr="00641CD9">
              <w:rPr>
                <w:rFonts w:asciiTheme="minorHAnsi" w:hAnsiTheme="minorHAnsi" w:cstheme="minorHAnsi"/>
              </w:rPr>
              <w:t>, pateikiami siūlomų specialistų laisvos formos patvirtinimai, Tiekėjo (ūkio subjekto) ir siūlomų specialistų ketinimo protokolai ar kiti lygiaverčiai dokumentai, kuriais patvirtinama,  kad siūlomi specialistai pirkimo sutarties vykdymo</w:t>
            </w:r>
            <w:r w:rsidRPr="00641CD9">
              <w:rPr>
                <w:rFonts w:asciiTheme="minorHAnsi" w:hAnsiTheme="minorHAnsi" w:cstheme="minorHAnsi"/>
                <w:spacing w:val="27"/>
              </w:rPr>
              <w:t xml:space="preserve"> </w:t>
            </w:r>
            <w:r w:rsidRPr="00641CD9">
              <w:rPr>
                <w:rFonts w:asciiTheme="minorHAnsi" w:hAnsiTheme="minorHAnsi" w:cstheme="minorHAnsi"/>
              </w:rPr>
              <w:t>metu</w:t>
            </w:r>
            <w:r w:rsidRPr="00641CD9">
              <w:rPr>
                <w:rFonts w:asciiTheme="minorHAnsi" w:hAnsiTheme="minorHAnsi" w:cstheme="minorHAnsi"/>
                <w:spacing w:val="28"/>
              </w:rPr>
              <w:t xml:space="preserve"> </w:t>
            </w:r>
            <w:r w:rsidRPr="00641CD9">
              <w:rPr>
                <w:rFonts w:asciiTheme="minorHAnsi" w:hAnsiTheme="minorHAnsi" w:cstheme="minorHAnsi"/>
              </w:rPr>
              <w:t>bus</w:t>
            </w:r>
            <w:r w:rsidRPr="00641CD9">
              <w:rPr>
                <w:rFonts w:asciiTheme="minorHAnsi" w:hAnsiTheme="minorHAnsi" w:cstheme="minorHAnsi"/>
                <w:spacing w:val="28"/>
              </w:rPr>
              <w:t xml:space="preserve"> </w:t>
            </w:r>
            <w:r w:rsidRPr="00641CD9">
              <w:rPr>
                <w:rFonts w:asciiTheme="minorHAnsi" w:hAnsiTheme="minorHAnsi" w:cstheme="minorHAnsi"/>
              </w:rPr>
              <w:t>prieinami</w:t>
            </w:r>
            <w:r w:rsidRPr="00641CD9">
              <w:rPr>
                <w:rFonts w:asciiTheme="minorHAnsi" w:hAnsiTheme="minorHAnsi" w:cstheme="minorHAnsi"/>
                <w:spacing w:val="28"/>
              </w:rPr>
              <w:t xml:space="preserve"> </w:t>
            </w:r>
            <w:r w:rsidRPr="00641CD9">
              <w:rPr>
                <w:rFonts w:asciiTheme="minorHAnsi" w:hAnsiTheme="minorHAnsi" w:cstheme="minorHAnsi"/>
              </w:rPr>
              <w:t>Teikėjui</w:t>
            </w:r>
            <w:r w:rsidRPr="00641CD9">
              <w:rPr>
                <w:rFonts w:asciiTheme="minorHAnsi" w:hAnsiTheme="minorHAnsi" w:cstheme="minorHAnsi"/>
                <w:spacing w:val="27"/>
              </w:rPr>
              <w:t xml:space="preserve"> </w:t>
            </w:r>
            <w:r w:rsidRPr="00641CD9">
              <w:rPr>
                <w:rFonts w:asciiTheme="minorHAnsi" w:hAnsiTheme="minorHAnsi" w:cstheme="minorHAnsi"/>
              </w:rPr>
              <w:t>ir</w:t>
            </w:r>
            <w:r w:rsidRPr="00641CD9">
              <w:rPr>
                <w:rFonts w:asciiTheme="minorHAnsi" w:hAnsiTheme="minorHAnsi" w:cstheme="minorHAnsi"/>
                <w:spacing w:val="28"/>
              </w:rPr>
              <w:t xml:space="preserve"> </w:t>
            </w:r>
            <w:r w:rsidRPr="00641CD9">
              <w:rPr>
                <w:rFonts w:asciiTheme="minorHAnsi" w:hAnsiTheme="minorHAnsi" w:cstheme="minorHAnsi"/>
                <w:spacing w:val="-2"/>
              </w:rPr>
              <w:t xml:space="preserve">atliks </w:t>
            </w:r>
            <w:r w:rsidRPr="00641CD9">
              <w:rPr>
                <w:rFonts w:asciiTheme="minorHAnsi" w:hAnsiTheme="minorHAnsi" w:cstheme="minorHAnsi"/>
              </w:rPr>
              <w:t>funkcijas,</w:t>
            </w:r>
            <w:r w:rsidRPr="00641CD9">
              <w:rPr>
                <w:rFonts w:asciiTheme="minorHAnsi" w:hAnsiTheme="minorHAnsi" w:cstheme="minorHAnsi"/>
                <w:spacing w:val="-4"/>
              </w:rPr>
              <w:t xml:space="preserve"> </w:t>
            </w:r>
            <w:r w:rsidRPr="00641CD9">
              <w:rPr>
                <w:rFonts w:asciiTheme="minorHAnsi" w:hAnsiTheme="minorHAnsi" w:cstheme="minorHAnsi"/>
              </w:rPr>
              <w:t>kurioms</w:t>
            </w:r>
            <w:r w:rsidRPr="00641CD9">
              <w:rPr>
                <w:rFonts w:asciiTheme="minorHAnsi" w:hAnsiTheme="minorHAnsi" w:cstheme="minorHAnsi"/>
                <w:spacing w:val="-4"/>
              </w:rPr>
              <w:t xml:space="preserve"> </w:t>
            </w:r>
            <w:r w:rsidRPr="00641CD9">
              <w:rPr>
                <w:rFonts w:asciiTheme="minorHAnsi" w:hAnsiTheme="minorHAnsi" w:cstheme="minorHAnsi"/>
              </w:rPr>
              <w:t>jie</w:t>
            </w:r>
            <w:r w:rsidRPr="00641CD9">
              <w:rPr>
                <w:rFonts w:asciiTheme="minorHAnsi" w:hAnsiTheme="minorHAnsi" w:cstheme="minorHAnsi"/>
                <w:spacing w:val="-6"/>
              </w:rPr>
              <w:t xml:space="preserve"> </w:t>
            </w:r>
            <w:r w:rsidRPr="00641CD9">
              <w:rPr>
                <w:rFonts w:asciiTheme="minorHAnsi" w:hAnsiTheme="minorHAnsi" w:cstheme="minorHAnsi"/>
              </w:rPr>
              <w:t>yra</w:t>
            </w:r>
            <w:r w:rsidRPr="00641CD9">
              <w:rPr>
                <w:rFonts w:asciiTheme="minorHAnsi" w:hAnsiTheme="minorHAnsi" w:cstheme="minorHAnsi"/>
                <w:spacing w:val="-5"/>
              </w:rPr>
              <w:t xml:space="preserve"> </w:t>
            </w:r>
            <w:r w:rsidRPr="00641CD9">
              <w:rPr>
                <w:rFonts w:asciiTheme="minorHAnsi" w:hAnsiTheme="minorHAnsi" w:cstheme="minorHAnsi"/>
                <w:spacing w:val="-2"/>
              </w:rPr>
              <w:t>siūlomi.</w:t>
            </w:r>
          </w:p>
          <w:p w14:paraId="10B00DDA" w14:textId="77777777" w:rsidR="0088584E" w:rsidRPr="00641CD9" w:rsidRDefault="0088584E" w:rsidP="00B27F56">
            <w:pPr>
              <w:ind w:right="3"/>
              <w:jc w:val="both"/>
              <w:rPr>
                <w:rFonts w:asciiTheme="minorHAnsi" w:eastAsia="Calibri" w:hAnsiTheme="minorHAnsi" w:cstheme="minorHAnsi"/>
                <w:color w:val="000000"/>
                <w:sz w:val="22"/>
                <w:szCs w:val="22"/>
              </w:rPr>
            </w:pPr>
          </w:p>
        </w:tc>
      </w:tr>
    </w:tbl>
    <w:p w14:paraId="0AD03A6B" w14:textId="77777777" w:rsidR="00A76FAC" w:rsidRPr="00661846" w:rsidRDefault="00A76FAC" w:rsidP="00A76FAC">
      <w:pPr>
        <w:pStyle w:val="ListParagraph"/>
        <w:tabs>
          <w:tab w:val="left" w:pos="567"/>
        </w:tabs>
        <w:spacing w:before="60" w:after="60"/>
        <w:ind w:left="0"/>
        <w:jc w:val="both"/>
        <w:rPr>
          <w:rFonts w:asciiTheme="minorHAnsi" w:hAnsiTheme="minorHAnsi" w:cstheme="minorHAnsi"/>
          <w:i/>
          <w:sz w:val="22"/>
          <w:szCs w:val="22"/>
        </w:rPr>
      </w:pPr>
    </w:p>
    <w:p w14:paraId="715DE319" w14:textId="41F79AB0" w:rsidR="00A76FAC" w:rsidRPr="0086311F" w:rsidRDefault="00A76FAC" w:rsidP="00A46B64">
      <w:pPr>
        <w:pStyle w:val="ListParagraph"/>
        <w:numPr>
          <w:ilvl w:val="1"/>
          <w:numId w:val="19"/>
        </w:numPr>
        <w:tabs>
          <w:tab w:val="left" w:pos="567"/>
        </w:tabs>
        <w:spacing w:before="60" w:after="60"/>
        <w:jc w:val="both"/>
        <w:rPr>
          <w:rFonts w:asciiTheme="minorHAnsi" w:hAnsiTheme="minorHAnsi" w:cstheme="minorHAnsi"/>
          <w:sz w:val="22"/>
          <w:szCs w:val="22"/>
        </w:rPr>
      </w:pPr>
      <w:r w:rsidRPr="0086311F">
        <w:rPr>
          <w:rFonts w:asciiTheme="minorHAnsi" w:hAnsiTheme="minorHAnsi" w:cstheme="minorHAnsi"/>
          <w:sz w:val="22"/>
          <w:szCs w:val="22"/>
        </w:rPr>
        <w:t>Reikalavimai Kvalifikacijos reikalavimų atitikimui:</w:t>
      </w:r>
    </w:p>
    <w:p w14:paraId="39DE3A2E" w14:textId="77777777" w:rsidR="00A76FAC" w:rsidRPr="00661846" w:rsidRDefault="00A76FAC" w:rsidP="00A76FAC">
      <w:pPr>
        <w:pStyle w:val="ListParagraph"/>
        <w:tabs>
          <w:tab w:val="left" w:pos="567"/>
        </w:tabs>
        <w:spacing w:before="60" w:after="60"/>
        <w:ind w:left="0"/>
        <w:jc w:val="both"/>
        <w:rPr>
          <w:rFonts w:asciiTheme="minorHAnsi" w:hAnsiTheme="minorHAnsi" w:cstheme="minorHAnsi"/>
          <w:i/>
          <w:sz w:val="22"/>
          <w:szCs w:val="22"/>
        </w:rPr>
      </w:pPr>
    </w:p>
    <w:p w14:paraId="1D6AD98B" w14:textId="77777777" w:rsidR="00A76FAC" w:rsidRPr="00661846" w:rsidRDefault="00A76FAC" w:rsidP="00A76FAC">
      <w:pPr>
        <w:pStyle w:val="ListParagraph"/>
        <w:tabs>
          <w:tab w:val="left" w:pos="567"/>
        </w:tabs>
        <w:spacing w:before="60" w:after="60"/>
        <w:ind w:left="0"/>
        <w:jc w:val="both"/>
        <w:rPr>
          <w:rFonts w:asciiTheme="minorHAnsi" w:hAnsiTheme="minorHAnsi" w:cstheme="minorHAnsi"/>
          <w:sz w:val="22"/>
          <w:szCs w:val="22"/>
        </w:rPr>
      </w:pPr>
      <w:r w:rsidRPr="00661846">
        <w:rPr>
          <w:rFonts w:asciiTheme="minorHAnsi" w:hAnsiTheme="minorHAnsi" w:cstheme="minorHAnsi"/>
          <w:sz w:val="22"/>
          <w:szCs w:val="22"/>
        </w:rPr>
        <w:t xml:space="preserve">3.3.1. Jei keliamas reikalavimas </w:t>
      </w:r>
      <w:r w:rsidRPr="00661846">
        <w:rPr>
          <w:rFonts w:asciiTheme="minorHAnsi" w:hAnsiTheme="minorHAnsi" w:cstheme="minorHAnsi"/>
          <w:b/>
          <w:bCs/>
          <w:i/>
          <w:iCs/>
          <w:sz w:val="22"/>
          <w:szCs w:val="22"/>
          <w:u w:val="single"/>
        </w:rPr>
        <w:t>dėl teisės verstis veikla</w:t>
      </w:r>
      <w:r w:rsidRPr="00661846">
        <w:rPr>
          <w:rFonts w:asciiTheme="minorHAnsi" w:hAnsiTheme="minorHAnsi" w:cstheme="minorHAnsi"/>
          <w:sz w:val="22"/>
          <w:szCs w:val="22"/>
        </w:rPr>
        <w:t>:</w:t>
      </w:r>
    </w:p>
    <w:p w14:paraId="27287361" w14:textId="77777777" w:rsidR="00A76FAC" w:rsidRPr="00661846" w:rsidRDefault="00A76FAC" w:rsidP="00A46B64">
      <w:pPr>
        <w:pStyle w:val="ListParagraph"/>
        <w:numPr>
          <w:ilvl w:val="0"/>
          <w:numId w:val="14"/>
        </w:numPr>
        <w:tabs>
          <w:tab w:val="left" w:pos="567"/>
        </w:tabs>
        <w:spacing w:before="60" w:after="60"/>
        <w:ind w:left="0" w:firstLine="360"/>
        <w:jc w:val="both"/>
        <w:rPr>
          <w:rFonts w:asciiTheme="minorHAnsi" w:hAnsiTheme="minorHAnsi" w:cstheme="minorHAnsi"/>
          <w:sz w:val="22"/>
          <w:szCs w:val="22"/>
        </w:rPr>
      </w:pPr>
      <w:r w:rsidRPr="00661846">
        <w:rPr>
          <w:rFonts w:asciiTheme="minorHAnsi" w:hAnsiTheme="minorHAnsi" w:cstheme="minorHAnsi"/>
          <w:sz w:val="22"/>
          <w:szCs w:val="22"/>
        </w:rPr>
        <w:t>jeigu Pasiūlymą Tiekėjų grupė – reikalavimą turi atitikti kiekvienas Tiekėjų grupės narys (-</w:t>
      </w:r>
      <w:proofErr w:type="spellStart"/>
      <w:r w:rsidRPr="00661846">
        <w:rPr>
          <w:rFonts w:asciiTheme="minorHAnsi" w:hAnsiTheme="minorHAnsi" w:cstheme="minorHAnsi"/>
          <w:sz w:val="22"/>
          <w:szCs w:val="22"/>
        </w:rPr>
        <w:t>iai</w:t>
      </w:r>
      <w:proofErr w:type="spellEnd"/>
      <w:r w:rsidRPr="00661846">
        <w:rPr>
          <w:rFonts w:asciiTheme="minorHAnsi" w:hAnsiTheme="minorHAnsi" w:cstheme="minorHAnsi"/>
          <w:sz w:val="22"/>
          <w:szCs w:val="22"/>
        </w:rPr>
        <w:t xml:space="preserve">), pagal jų prisiimamus įsipareigojimus Sutarčiai vykdyti; </w:t>
      </w:r>
    </w:p>
    <w:p w14:paraId="55DF0776" w14:textId="77777777" w:rsidR="00A76FAC" w:rsidRPr="00661846" w:rsidRDefault="00A76FAC" w:rsidP="00A46B64">
      <w:pPr>
        <w:pStyle w:val="ListParagraph"/>
        <w:numPr>
          <w:ilvl w:val="0"/>
          <w:numId w:val="14"/>
        </w:numPr>
        <w:tabs>
          <w:tab w:val="left" w:pos="567"/>
        </w:tabs>
        <w:spacing w:before="60" w:after="60"/>
        <w:ind w:left="0" w:firstLine="360"/>
        <w:jc w:val="both"/>
        <w:rPr>
          <w:rFonts w:asciiTheme="minorHAnsi" w:hAnsiTheme="minorHAnsi" w:cstheme="minorHAnsi"/>
          <w:sz w:val="22"/>
          <w:szCs w:val="22"/>
        </w:rPr>
      </w:pPr>
      <w:r w:rsidRPr="00661846">
        <w:rPr>
          <w:rFonts w:asciiTheme="minorHAnsi" w:hAnsiTheme="minorHAnsi" w:cstheme="minorHAnsi"/>
          <w:sz w:val="22"/>
          <w:szCs w:val="22"/>
        </w:rPr>
        <w:t xml:space="preserve">Tiekėjas gali remtis kitų ūkio subjektų pajėgumais tik tuomet, kai Ūkio subjektai, kurių pajėgumais remiamasi, patys tieks prekes, teiks paslaugas ar atliks darbus, kuriems reikia jų pajėgumų; </w:t>
      </w:r>
    </w:p>
    <w:p w14:paraId="682E0EAF" w14:textId="77777777" w:rsidR="00A76FAC" w:rsidRPr="00661846" w:rsidRDefault="00A76FAC" w:rsidP="00A46B64">
      <w:pPr>
        <w:pStyle w:val="ListParagraph"/>
        <w:numPr>
          <w:ilvl w:val="0"/>
          <w:numId w:val="14"/>
        </w:numPr>
        <w:tabs>
          <w:tab w:val="left" w:pos="567"/>
        </w:tabs>
        <w:spacing w:before="60" w:after="60"/>
        <w:ind w:left="0" w:firstLine="360"/>
        <w:jc w:val="both"/>
        <w:rPr>
          <w:rFonts w:asciiTheme="minorHAnsi" w:hAnsiTheme="minorHAnsi" w:cstheme="minorHAnsi"/>
          <w:sz w:val="22"/>
          <w:szCs w:val="22"/>
        </w:rPr>
      </w:pPr>
      <w:r w:rsidRPr="00661846">
        <w:rPr>
          <w:rFonts w:asciiTheme="minorHAnsi" w:hAnsiTheme="minorHAnsi" w:cstheme="minorHAnsi"/>
          <w:sz w:val="22"/>
          <w:szCs w:val="22"/>
        </w:rPr>
        <w:t>Subtiekėjai, kuriuos Tiekėjas pasitelks Sutarties vykdymui (kurių pajėgumais Tiekėjas nesiremia, kad atitiktų Pirkimo dokumentuose nustatytus Kvalifikacijos reikalavimus), privalo turėti teisę verstis ta veikla, kuriai jie pasitelkiami.</w:t>
      </w:r>
    </w:p>
    <w:p w14:paraId="49F64117" w14:textId="77777777" w:rsidR="00A76FAC" w:rsidRPr="00661846" w:rsidRDefault="00A76FAC" w:rsidP="00A76FAC">
      <w:pPr>
        <w:pStyle w:val="ListParagraph"/>
        <w:tabs>
          <w:tab w:val="left" w:pos="567"/>
        </w:tabs>
        <w:spacing w:before="60" w:after="60"/>
        <w:ind w:left="0"/>
        <w:jc w:val="both"/>
        <w:rPr>
          <w:rFonts w:asciiTheme="minorHAnsi" w:hAnsiTheme="minorHAnsi" w:cstheme="minorHAnsi"/>
          <w:i/>
          <w:sz w:val="22"/>
          <w:szCs w:val="22"/>
        </w:rPr>
      </w:pPr>
    </w:p>
    <w:p w14:paraId="072BF051" w14:textId="77777777" w:rsidR="00A76FAC" w:rsidRPr="00661846" w:rsidRDefault="00A76FAC" w:rsidP="00A76FAC">
      <w:pPr>
        <w:pStyle w:val="ListParagraph"/>
        <w:tabs>
          <w:tab w:val="left" w:pos="567"/>
        </w:tabs>
        <w:spacing w:before="60" w:after="60"/>
        <w:ind w:left="0"/>
        <w:jc w:val="both"/>
        <w:rPr>
          <w:rFonts w:asciiTheme="minorHAnsi" w:hAnsiTheme="minorHAnsi" w:cstheme="minorHAnsi"/>
          <w:sz w:val="22"/>
          <w:szCs w:val="22"/>
        </w:rPr>
      </w:pPr>
      <w:r w:rsidRPr="00661846">
        <w:rPr>
          <w:rFonts w:asciiTheme="minorHAnsi" w:hAnsiTheme="minorHAnsi" w:cstheme="minorHAnsi"/>
          <w:sz w:val="22"/>
          <w:szCs w:val="22"/>
        </w:rPr>
        <w:t xml:space="preserve">3.3.2. Jei keliamas finansinio ir ekonominio pajėgumo reikalavimas </w:t>
      </w:r>
      <w:r w:rsidRPr="00661846">
        <w:rPr>
          <w:rFonts w:asciiTheme="minorHAnsi" w:hAnsiTheme="minorHAnsi" w:cstheme="minorHAnsi"/>
          <w:b/>
          <w:bCs/>
          <w:i/>
          <w:iCs/>
          <w:sz w:val="22"/>
          <w:szCs w:val="22"/>
          <w:u w:val="single"/>
        </w:rPr>
        <w:t>dėl pajamų</w:t>
      </w:r>
      <w:r w:rsidRPr="00661846">
        <w:rPr>
          <w:rFonts w:asciiTheme="minorHAnsi" w:hAnsiTheme="minorHAnsi" w:cstheme="minorHAnsi"/>
          <w:sz w:val="22"/>
          <w:szCs w:val="22"/>
        </w:rPr>
        <w:t>:</w:t>
      </w:r>
    </w:p>
    <w:p w14:paraId="3BAF088D" w14:textId="77777777" w:rsidR="00A76FAC" w:rsidRPr="00661846" w:rsidRDefault="00A76FAC" w:rsidP="00A46B64">
      <w:pPr>
        <w:pStyle w:val="ListParagraph"/>
        <w:numPr>
          <w:ilvl w:val="0"/>
          <w:numId w:val="15"/>
        </w:numPr>
        <w:tabs>
          <w:tab w:val="left" w:pos="567"/>
        </w:tabs>
        <w:spacing w:before="60" w:after="60"/>
        <w:ind w:left="0" w:firstLine="360"/>
        <w:jc w:val="both"/>
        <w:rPr>
          <w:rFonts w:asciiTheme="minorHAnsi" w:hAnsiTheme="minorHAnsi" w:cstheme="minorHAnsi"/>
          <w:sz w:val="22"/>
          <w:szCs w:val="22"/>
        </w:rPr>
      </w:pPr>
      <w:r w:rsidRPr="00661846">
        <w:rPr>
          <w:rFonts w:asciiTheme="minorHAnsi" w:hAnsiTheme="minorHAnsi" w:cstheme="minorHAnsi"/>
          <w:sz w:val="22"/>
          <w:szCs w:val="22"/>
        </w:rPr>
        <w:t xml:space="preserve">jeigu Pasiūlymą teikia Tiekėjų grupė – reikalavimą turi atitikti visi kartu (pajėgumai sumuojami); </w:t>
      </w:r>
    </w:p>
    <w:p w14:paraId="44E7DABF" w14:textId="77777777" w:rsidR="00A76FAC" w:rsidRPr="00661846" w:rsidRDefault="00A76FAC" w:rsidP="00A46B64">
      <w:pPr>
        <w:pStyle w:val="ListParagraph"/>
        <w:numPr>
          <w:ilvl w:val="0"/>
          <w:numId w:val="15"/>
        </w:numPr>
        <w:tabs>
          <w:tab w:val="left" w:pos="567"/>
        </w:tabs>
        <w:spacing w:before="60" w:after="60"/>
        <w:ind w:left="0" w:firstLine="360"/>
        <w:jc w:val="both"/>
        <w:rPr>
          <w:rFonts w:asciiTheme="minorHAnsi" w:hAnsiTheme="minorHAnsi" w:cstheme="minorHAnsi"/>
          <w:sz w:val="22"/>
          <w:szCs w:val="22"/>
        </w:rPr>
      </w:pPr>
      <w:r w:rsidRPr="00661846">
        <w:rPr>
          <w:rFonts w:asciiTheme="minorHAnsi" w:hAnsiTheme="minorHAnsi" w:cstheme="minorHAnsi"/>
          <w:sz w:val="22"/>
          <w:szCs w:val="22"/>
        </w:rPr>
        <w:t xml:space="preserve">Tiekėjas gali remtis kitų ūkio subjektų pajėgumais: reikalavimą turi atitikti visi kartu (šių ūkio subjektų pajėgumai gali būti sumuojami su Tiekėjo pajėgumais); </w:t>
      </w:r>
    </w:p>
    <w:p w14:paraId="0DBF9CD8" w14:textId="77777777" w:rsidR="00A76FAC" w:rsidRPr="00661846" w:rsidRDefault="00A76FAC" w:rsidP="00A46B64">
      <w:pPr>
        <w:pStyle w:val="ListParagraph"/>
        <w:numPr>
          <w:ilvl w:val="0"/>
          <w:numId w:val="15"/>
        </w:numPr>
        <w:tabs>
          <w:tab w:val="left" w:pos="567"/>
        </w:tabs>
        <w:spacing w:before="60" w:after="60"/>
        <w:ind w:left="0" w:firstLine="360"/>
        <w:jc w:val="both"/>
        <w:rPr>
          <w:rFonts w:asciiTheme="minorHAnsi" w:hAnsiTheme="minorHAnsi" w:cstheme="minorHAnsi"/>
          <w:sz w:val="22"/>
          <w:szCs w:val="22"/>
        </w:rPr>
      </w:pPr>
      <w:r w:rsidRPr="00661846">
        <w:rPr>
          <w:rFonts w:asciiTheme="minorHAnsi" w:hAnsiTheme="minorHAnsi" w:cstheme="minorHAnsi"/>
          <w:sz w:val="22"/>
          <w:szCs w:val="22"/>
        </w:rPr>
        <w:t>Subtiekėjams šis reikalavimas nekeliamas.</w:t>
      </w:r>
    </w:p>
    <w:p w14:paraId="0AF0BA94" w14:textId="77777777" w:rsidR="00A76FAC" w:rsidRPr="00661846" w:rsidRDefault="00A76FAC" w:rsidP="00A76FAC">
      <w:pPr>
        <w:pStyle w:val="ListParagraph"/>
        <w:tabs>
          <w:tab w:val="left" w:pos="567"/>
        </w:tabs>
        <w:spacing w:before="60" w:after="60"/>
        <w:ind w:left="0"/>
        <w:jc w:val="both"/>
        <w:rPr>
          <w:rFonts w:asciiTheme="minorHAnsi" w:hAnsiTheme="minorHAnsi" w:cstheme="minorHAnsi"/>
          <w:i/>
          <w:sz w:val="22"/>
          <w:szCs w:val="22"/>
        </w:rPr>
      </w:pPr>
    </w:p>
    <w:p w14:paraId="50326468" w14:textId="77777777" w:rsidR="00A76FAC" w:rsidRPr="00661846" w:rsidRDefault="00A76FAC" w:rsidP="00A76FAC">
      <w:pPr>
        <w:pStyle w:val="ListParagraph"/>
        <w:tabs>
          <w:tab w:val="left" w:pos="567"/>
        </w:tabs>
        <w:spacing w:before="60" w:after="60"/>
        <w:ind w:left="0"/>
        <w:jc w:val="both"/>
        <w:rPr>
          <w:rFonts w:asciiTheme="minorHAnsi" w:hAnsiTheme="minorHAnsi" w:cstheme="minorHAnsi"/>
          <w:sz w:val="22"/>
          <w:szCs w:val="22"/>
        </w:rPr>
      </w:pPr>
      <w:r w:rsidRPr="00661846">
        <w:rPr>
          <w:rFonts w:asciiTheme="minorHAnsi" w:hAnsiTheme="minorHAnsi" w:cstheme="minorHAnsi"/>
          <w:sz w:val="22"/>
          <w:szCs w:val="22"/>
        </w:rPr>
        <w:t xml:space="preserve">3.3.3. Jei keliamas finansinio ir ekonominio pajėgumo reikalavimas </w:t>
      </w:r>
      <w:r w:rsidRPr="00661846">
        <w:rPr>
          <w:rFonts w:asciiTheme="minorHAnsi" w:hAnsiTheme="minorHAnsi" w:cstheme="minorHAnsi"/>
          <w:b/>
          <w:bCs/>
          <w:i/>
          <w:iCs/>
          <w:sz w:val="22"/>
          <w:szCs w:val="22"/>
          <w:u w:val="single"/>
        </w:rPr>
        <w:t>dėl profesinės civilinės atsakomybės draudimo</w:t>
      </w:r>
      <w:r w:rsidRPr="00661846">
        <w:rPr>
          <w:rFonts w:asciiTheme="minorHAnsi" w:hAnsiTheme="minorHAnsi" w:cstheme="minorHAnsi"/>
          <w:sz w:val="22"/>
          <w:szCs w:val="22"/>
        </w:rPr>
        <w:t>:</w:t>
      </w:r>
    </w:p>
    <w:p w14:paraId="3842BCCD" w14:textId="77777777" w:rsidR="00A76FAC" w:rsidRPr="00661846" w:rsidRDefault="00A76FAC" w:rsidP="00A46B64">
      <w:pPr>
        <w:pStyle w:val="ListParagraph"/>
        <w:numPr>
          <w:ilvl w:val="0"/>
          <w:numId w:val="16"/>
        </w:numPr>
        <w:tabs>
          <w:tab w:val="left" w:pos="567"/>
        </w:tabs>
        <w:spacing w:before="60" w:after="60"/>
        <w:ind w:left="0" w:firstLine="360"/>
        <w:jc w:val="both"/>
        <w:rPr>
          <w:rFonts w:asciiTheme="minorHAnsi" w:hAnsiTheme="minorHAnsi" w:cstheme="minorHAnsi"/>
          <w:sz w:val="22"/>
          <w:szCs w:val="22"/>
        </w:rPr>
      </w:pPr>
      <w:r w:rsidRPr="00661846">
        <w:rPr>
          <w:rFonts w:asciiTheme="minorHAnsi" w:hAnsiTheme="minorHAnsi" w:cstheme="minorHAnsi"/>
          <w:sz w:val="22"/>
          <w:szCs w:val="22"/>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7351E833" w14:textId="77777777" w:rsidR="00A76FAC" w:rsidRPr="00661846" w:rsidRDefault="00A76FAC" w:rsidP="00A76FAC">
      <w:pPr>
        <w:pStyle w:val="ListParagraph"/>
        <w:tabs>
          <w:tab w:val="left" w:pos="567"/>
        </w:tabs>
        <w:spacing w:before="60" w:after="60"/>
        <w:ind w:left="0"/>
        <w:jc w:val="both"/>
        <w:rPr>
          <w:rFonts w:asciiTheme="minorHAnsi" w:hAnsiTheme="minorHAnsi" w:cstheme="minorHAnsi"/>
          <w:i/>
          <w:sz w:val="22"/>
          <w:szCs w:val="22"/>
        </w:rPr>
      </w:pPr>
    </w:p>
    <w:p w14:paraId="2845E3AA" w14:textId="77777777" w:rsidR="00A76FAC" w:rsidRPr="00661846" w:rsidRDefault="00A76FAC" w:rsidP="00A76FAC">
      <w:pPr>
        <w:pStyle w:val="ListParagraph"/>
        <w:tabs>
          <w:tab w:val="left" w:pos="567"/>
        </w:tabs>
        <w:spacing w:before="60" w:after="60"/>
        <w:ind w:left="0"/>
        <w:jc w:val="both"/>
        <w:rPr>
          <w:rFonts w:asciiTheme="minorHAnsi" w:hAnsiTheme="minorHAnsi" w:cstheme="minorHAnsi"/>
          <w:sz w:val="22"/>
          <w:szCs w:val="22"/>
        </w:rPr>
      </w:pPr>
      <w:r w:rsidRPr="00661846">
        <w:rPr>
          <w:rFonts w:asciiTheme="minorHAnsi" w:hAnsiTheme="minorHAnsi" w:cstheme="minorHAnsi"/>
          <w:sz w:val="22"/>
          <w:szCs w:val="22"/>
        </w:rPr>
        <w:t xml:space="preserve">3.3.4. Jei keliamas techninio ir profesinio pajėgumo reikalavimas </w:t>
      </w:r>
      <w:r w:rsidRPr="00661846">
        <w:rPr>
          <w:rFonts w:asciiTheme="minorHAnsi" w:hAnsiTheme="minorHAnsi" w:cstheme="minorHAnsi"/>
          <w:b/>
          <w:bCs/>
          <w:i/>
          <w:iCs/>
          <w:sz w:val="22"/>
          <w:szCs w:val="22"/>
          <w:u w:val="single"/>
        </w:rPr>
        <w:t>dėl Tiekėjo patirties</w:t>
      </w:r>
      <w:r w:rsidRPr="00661846">
        <w:rPr>
          <w:rFonts w:asciiTheme="minorHAnsi" w:hAnsiTheme="minorHAnsi" w:cstheme="minorHAnsi"/>
          <w:sz w:val="22"/>
          <w:szCs w:val="22"/>
        </w:rPr>
        <w:t>:</w:t>
      </w:r>
    </w:p>
    <w:p w14:paraId="1C3BC368" w14:textId="77777777" w:rsidR="00A76FAC" w:rsidRPr="00661846" w:rsidRDefault="00A76FAC" w:rsidP="00A46B64">
      <w:pPr>
        <w:pStyle w:val="ListParagraph"/>
        <w:numPr>
          <w:ilvl w:val="0"/>
          <w:numId w:val="17"/>
        </w:numPr>
        <w:tabs>
          <w:tab w:val="left" w:pos="567"/>
        </w:tabs>
        <w:spacing w:before="60" w:after="60"/>
        <w:ind w:left="0" w:firstLine="360"/>
        <w:jc w:val="both"/>
        <w:rPr>
          <w:rFonts w:asciiTheme="minorHAnsi" w:hAnsiTheme="minorHAnsi" w:cstheme="minorHAnsi"/>
          <w:sz w:val="22"/>
          <w:szCs w:val="22"/>
        </w:rPr>
      </w:pPr>
      <w:r w:rsidRPr="00661846">
        <w:rPr>
          <w:rFonts w:asciiTheme="minorHAnsi" w:hAnsiTheme="minorHAnsi" w:cstheme="minorHAnsi"/>
          <w:sz w:val="22"/>
          <w:szCs w:val="22"/>
        </w:rPr>
        <w:t xml:space="preserve">jeigu pasiūlymą teikia Tiekėjų grupė – reikalavimą turi atitikti visi Tiekėjų grupės nariai kartu (Tiekėjų grupės narių turima patirtis sumuojama), atsižvelgiant į jų prisiimamus įsipareigojimus; </w:t>
      </w:r>
    </w:p>
    <w:p w14:paraId="3BC42DAB" w14:textId="77777777" w:rsidR="00A76FAC" w:rsidRPr="00661846" w:rsidRDefault="00A76FAC" w:rsidP="00A46B64">
      <w:pPr>
        <w:pStyle w:val="ListParagraph"/>
        <w:numPr>
          <w:ilvl w:val="0"/>
          <w:numId w:val="17"/>
        </w:numPr>
        <w:tabs>
          <w:tab w:val="left" w:pos="567"/>
        </w:tabs>
        <w:spacing w:before="60" w:after="60"/>
        <w:ind w:left="0" w:firstLine="360"/>
        <w:jc w:val="both"/>
        <w:rPr>
          <w:rFonts w:asciiTheme="minorHAnsi" w:hAnsiTheme="minorHAnsi" w:cstheme="minorHAnsi"/>
          <w:sz w:val="22"/>
          <w:szCs w:val="22"/>
        </w:rPr>
      </w:pPr>
      <w:r w:rsidRPr="00661846">
        <w:rPr>
          <w:rFonts w:asciiTheme="minorHAnsi" w:hAnsiTheme="minorHAnsi" w:cstheme="minorHAnsi"/>
          <w:sz w:val="22"/>
          <w:szCs w:val="22"/>
        </w:rPr>
        <w:t xml:space="preserve">Tiekėjas gali remtis kitų ūkio subjektų pajėgumais tik tuo atveju, jeigu tie subjektai patys vykdys tą Sutarties dalį, kuriai reikia jų turimų pajėgumų; </w:t>
      </w:r>
    </w:p>
    <w:p w14:paraId="7018DE7F" w14:textId="77777777" w:rsidR="00A76FAC" w:rsidRPr="00661846" w:rsidRDefault="00A76FAC" w:rsidP="00A46B64">
      <w:pPr>
        <w:pStyle w:val="ListParagraph"/>
        <w:numPr>
          <w:ilvl w:val="0"/>
          <w:numId w:val="17"/>
        </w:numPr>
        <w:tabs>
          <w:tab w:val="left" w:pos="567"/>
        </w:tabs>
        <w:spacing w:before="60" w:after="60"/>
        <w:ind w:left="0" w:firstLine="360"/>
        <w:jc w:val="both"/>
        <w:rPr>
          <w:rFonts w:asciiTheme="minorHAnsi" w:hAnsiTheme="minorHAnsi" w:cstheme="minorHAnsi"/>
          <w:sz w:val="22"/>
          <w:szCs w:val="22"/>
        </w:rPr>
      </w:pPr>
      <w:r w:rsidRPr="00661846">
        <w:rPr>
          <w:rFonts w:asciiTheme="minorHAnsi" w:hAnsiTheme="minorHAnsi" w:cstheme="minorHAnsi"/>
          <w:sz w:val="22"/>
          <w:szCs w:val="22"/>
        </w:rPr>
        <w:t xml:space="preserve">Subtiekėjams šis reikalavimas nekeliamas. </w:t>
      </w:r>
    </w:p>
    <w:p w14:paraId="051CA520" w14:textId="77777777" w:rsidR="00A76FAC" w:rsidRPr="00661846" w:rsidRDefault="00A76FAC" w:rsidP="00A76FAC">
      <w:pPr>
        <w:pStyle w:val="ListParagraph"/>
        <w:tabs>
          <w:tab w:val="left" w:pos="567"/>
        </w:tabs>
        <w:spacing w:before="60" w:after="60"/>
        <w:ind w:left="0"/>
        <w:jc w:val="both"/>
        <w:rPr>
          <w:rFonts w:asciiTheme="minorHAnsi" w:hAnsiTheme="minorHAnsi" w:cstheme="minorHAnsi"/>
          <w:i/>
          <w:sz w:val="22"/>
          <w:szCs w:val="22"/>
        </w:rPr>
      </w:pPr>
    </w:p>
    <w:p w14:paraId="36F7812F" w14:textId="77777777" w:rsidR="00A76FAC" w:rsidRPr="00661846" w:rsidRDefault="00A76FAC" w:rsidP="00A76FAC">
      <w:pPr>
        <w:pStyle w:val="ListParagraph"/>
        <w:tabs>
          <w:tab w:val="left" w:pos="567"/>
        </w:tabs>
        <w:spacing w:before="60" w:after="60"/>
        <w:ind w:left="0"/>
        <w:jc w:val="both"/>
        <w:rPr>
          <w:rFonts w:asciiTheme="minorHAnsi" w:hAnsiTheme="minorHAnsi" w:cstheme="minorHAnsi"/>
          <w:b/>
          <w:bCs/>
          <w:i/>
          <w:iCs/>
          <w:sz w:val="22"/>
          <w:szCs w:val="22"/>
          <w:u w:val="single"/>
        </w:rPr>
      </w:pPr>
      <w:r w:rsidRPr="00661846">
        <w:rPr>
          <w:rFonts w:asciiTheme="minorHAnsi" w:hAnsiTheme="minorHAnsi" w:cstheme="minorHAnsi"/>
          <w:sz w:val="22"/>
          <w:szCs w:val="22"/>
        </w:rPr>
        <w:t xml:space="preserve">3.3.5. Jei keliamas techninio ir profesinio pajėgumo reikalavimas </w:t>
      </w:r>
      <w:r w:rsidRPr="00661846">
        <w:rPr>
          <w:rFonts w:asciiTheme="minorHAnsi" w:hAnsiTheme="minorHAnsi" w:cstheme="minorHAnsi"/>
          <w:b/>
          <w:bCs/>
          <w:i/>
          <w:iCs/>
          <w:sz w:val="22"/>
          <w:szCs w:val="22"/>
          <w:u w:val="single"/>
        </w:rPr>
        <w:t>dėl Tiekėjo ar jo personalo išsilavinimo ir profesinės kvalifikacijos:</w:t>
      </w:r>
    </w:p>
    <w:p w14:paraId="5023C9A1" w14:textId="77777777" w:rsidR="00A76FAC" w:rsidRPr="00661846" w:rsidRDefault="00A76FAC" w:rsidP="00A46B64">
      <w:pPr>
        <w:pStyle w:val="ListParagraph"/>
        <w:numPr>
          <w:ilvl w:val="0"/>
          <w:numId w:val="18"/>
        </w:numPr>
        <w:tabs>
          <w:tab w:val="left" w:pos="567"/>
        </w:tabs>
        <w:spacing w:before="60" w:after="60"/>
        <w:ind w:left="0" w:firstLine="360"/>
        <w:jc w:val="both"/>
        <w:rPr>
          <w:rFonts w:asciiTheme="minorHAnsi" w:hAnsiTheme="minorHAnsi" w:cstheme="minorHAnsi"/>
          <w:sz w:val="22"/>
          <w:szCs w:val="22"/>
        </w:rPr>
      </w:pPr>
      <w:r w:rsidRPr="00661846">
        <w:rPr>
          <w:rFonts w:asciiTheme="minorHAnsi" w:hAnsiTheme="minorHAnsi" w:cstheme="minorHAnsi"/>
          <w:sz w:val="22"/>
          <w:szCs w:val="22"/>
        </w:rPr>
        <w:t>jeigu pasiūlymą teikia Tiekėjų grupė – reikalavimą turi atitikti Tiekėjų grupės nario (-</w:t>
      </w:r>
      <w:proofErr w:type="spellStart"/>
      <w:r w:rsidRPr="00661846">
        <w:rPr>
          <w:rFonts w:asciiTheme="minorHAnsi" w:hAnsiTheme="minorHAnsi" w:cstheme="minorHAnsi"/>
          <w:sz w:val="22"/>
          <w:szCs w:val="22"/>
        </w:rPr>
        <w:t>ių</w:t>
      </w:r>
      <w:proofErr w:type="spellEnd"/>
      <w:r w:rsidRPr="00661846">
        <w:rPr>
          <w:rFonts w:asciiTheme="minorHAnsi" w:hAnsiTheme="minorHAnsi" w:cstheme="minorHAnsi"/>
          <w:sz w:val="22"/>
          <w:szCs w:val="22"/>
        </w:rPr>
        <w:t xml:space="preserve">) specialistai, atsižvelgiant į jų prisiimamus įsipareigojimus Sutarčiai vykdyti; </w:t>
      </w:r>
    </w:p>
    <w:p w14:paraId="07FB125D" w14:textId="77777777" w:rsidR="00A76FAC" w:rsidRPr="00661846" w:rsidRDefault="00A76FAC" w:rsidP="00A46B64">
      <w:pPr>
        <w:pStyle w:val="ListParagraph"/>
        <w:numPr>
          <w:ilvl w:val="0"/>
          <w:numId w:val="18"/>
        </w:numPr>
        <w:tabs>
          <w:tab w:val="left" w:pos="567"/>
        </w:tabs>
        <w:spacing w:before="60" w:after="60"/>
        <w:ind w:left="0" w:firstLine="360"/>
        <w:jc w:val="both"/>
        <w:rPr>
          <w:rFonts w:asciiTheme="minorHAnsi" w:hAnsiTheme="minorHAnsi" w:cstheme="minorHAnsi"/>
          <w:sz w:val="22"/>
          <w:szCs w:val="22"/>
        </w:rPr>
      </w:pPr>
      <w:r w:rsidRPr="00661846">
        <w:rPr>
          <w:rFonts w:asciiTheme="minorHAnsi" w:hAnsiTheme="minorHAnsi" w:cstheme="minorHAnsi"/>
          <w:sz w:val="22"/>
          <w:szCs w:val="22"/>
        </w:rPr>
        <w:t xml:space="preserve">Tiekėjas gali remtis kitų ūkio subjektų pajėgumais tik tuo atveju, jeigu tie subjektai (jų darbuotojai) patys vykdys tą Sutarties dalį, kuriai reikia jų turimų pajėgumų; </w:t>
      </w:r>
    </w:p>
    <w:p w14:paraId="45FC2A57" w14:textId="77777777" w:rsidR="00A76FAC" w:rsidRPr="00661846" w:rsidRDefault="00A76FAC" w:rsidP="00A46B64">
      <w:pPr>
        <w:pStyle w:val="ListParagraph"/>
        <w:numPr>
          <w:ilvl w:val="0"/>
          <w:numId w:val="18"/>
        </w:numPr>
        <w:tabs>
          <w:tab w:val="left" w:pos="567"/>
        </w:tabs>
        <w:spacing w:before="60" w:after="60"/>
        <w:ind w:left="0" w:firstLine="360"/>
        <w:jc w:val="both"/>
        <w:rPr>
          <w:rFonts w:asciiTheme="minorHAnsi" w:hAnsiTheme="minorHAnsi" w:cstheme="minorHAnsi"/>
          <w:sz w:val="22"/>
          <w:szCs w:val="22"/>
        </w:rPr>
      </w:pPr>
      <w:r w:rsidRPr="00661846">
        <w:rPr>
          <w:rFonts w:asciiTheme="minorHAnsi" w:hAnsiTheme="minorHAnsi" w:cstheme="minorHAnsi"/>
          <w:sz w:val="22"/>
          <w:szCs w:val="22"/>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75F11A0D" w14:textId="77777777" w:rsidR="00A76FAC" w:rsidRPr="00661846" w:rsidRDefault="00A76FAC" w:rsidP="00A76FAC">
      <w:pPr>
        <w:spacing w:before="100" w:beforeAutospacing="1"/>
        <w:rPr>
          <w:rFonts w:asciiTheme="minorHAnsi" w:hAnsiTheme="minorHAnsi" w:cstheme="minorHAnsi"/>
          <w:sz w:val="22"/>
          <w:szCs w:val="22"/>
          <w:lang w:eastAsia="lt-LT"/>
        </w:rPr>
      </w:pPr>
      <w:r w:rsidRPr="00661846">
        <w:rPr>
          <w:rFonts w:asciiTheme="minorHAnsi" w:hAnsiTheme="minorHAnsi" w:cstheme="minorHAnsi"/>
          <w:sz w:val="22"/>
          <w:szCs w:val="22"/>
          <w:lang w:eastAsia="lt-LT"/>
        </w:rPr>
        <w:t>3.</w:t>
      </w:r>
      <w:r w:rsidRPr="00661846">
        <w:rPr>
          <w:rFonts w:asciiTheme="minorHAnsi" w:hAnsiTheme="minorHAnsi" w:cstheme="minorHAnsi"/>
          <w:sz w:val="22"/>
          <w:szCs w:val="22"/>
          <w:lang w:val="de-DE" w:eastAsia="lt-LT"/>
        </w:rPr>
        <w:t>3</w:t>
      </w:r>
      <w:r w:rsidRPr="00661846">
        <w:rPr>
          <w:rFonts w:asciiTheme="minorHAnsi" w:hAnsiTheme="minorHAnsi" w:cstheme="minorHAnsi"/>
          <w:sz w:val="22"/>
          <w:szCs w:val="22"/>
          <w:lang w:eastAsia="lt-LT"/>
        </w:rPr>
        <w:t xml:space="preserve">.6. Jei keliamas </w:t>
      </w:r>
      <w:r w:rsidRPr="00661846">
        <w:rPr>
          <w:rFonts w:asciiTheme="minorHAnsi" w:hAnsiTheme="minorHAnsi" w:cstheme="minorHAnsi"/>
          <w:b/>
          <w:bCs/>
          <w:i/>
          <w:iCs/>
          <w:sz w:val="22"/>
          <w:szCs w:val="22"/>
          <w:lang w:eastAsia="lt-LT"/>
        </w:rPr>
        <w:t>aplinkos apsaugos reikalavimas:</w:t>
      </w:r>
      <w:r w:rsidRPr="00661846">
        <w:rPr>
          <w:rFonts w:asciiTheme="minorHAnsi" w:hAnsiTheme="minorHAnsi" w:cstheme="minorHAnsi"/>
          <w:sz w:val="22"/>
          <w:szCs w:val="22"/>
          <w:lang w:eastAsia="lt-LT"/>
        </w:rPr>
        <w:t xml:space="preserve"> </w:t>
      </w:r>
    </w:p>
    <w:p w14:paraId="3D816BBE" w14:textId="77777777" w:rsidR="00A76FAC" w:rsidRPr="00661846" w:rsidRDefault="00A76FAC" w:rsidP="00A76FAC">
      <w:pPr>
        <w:pStyle w:val="ListParagraph"/>
        <w:spacing w:before="100" w:beforeAutospacing="1"/>
        <w:rPr>
          <w:rFonts w:asciiTheme="minorHAnsi" w:hAnsiTheme="minorHAnsi" w:cstheme="minorHAnsi"/>
          <w:sz w:val="22"/>
          <w:szCs w:val="22"/>
          <w:lang w:eastAsia="lt-LT"/>
        </w:rPr>
      </w:pPr>
      <w:r w:rsidRPr="00661846">
        <w:rPr>
          <w:rFonts w:asciiTheme="minorHAnsi" w:hAnsiTheme="minorHAnsi" w:cstheme="minorHAnsi"/>
          <w:sz w:val="22"/>
          <w:szCs w:val="22"/>
          <w:lang w:eastAsia="lt-LT"/>
        </w:rPr>
        <w:t xml:space="preserve">  a)    Jei Pasiūlymą pateikia Tiekėjų grupė – reikalavimą turi atitikti bent vienas Tiekėjų grupės narys; </w:t>
      </w:r>
    </w:p>
    <w:p w14:paraId="290F3E27" w14:textId="77777777" w:rsidR="00A76FAC" w:rsidRPr="00661846" w:rsidRDefault="00A76FAC" w:rsidP="00A76FAC">
      <w:pPr>
        <w:pStyle w:val="ListParagraph"/>
        <w:spacing w:before="100" w:beforeAutospacing="1"/>
        <w:rPr>
          <w:rFonts w:asciiTheme="minorHAnsi" w:hAnsiTheme="minorHAnsi" w:cstheme="minorHAnsi"/>
          <w:sz w:val="22"/>
          <w:szCs w:val="22"/>
          <w:lang w:eastAsia="lt-LT"/>
        </w:rPr>
      </w:pPr>
      <w:r w:rsidRPr="00661846">
        <w:rPr>
          <w:rFonts w:asciiTheme="minorHAnsi" w:hAnsiTheme="minorHAnsi" w:cstheme="minorHAnsi"/>
          <w:sz w:val="22"/>
          <w:szCs w:val="22"/>
          <w:lang w:eastAsia="lt-LT"/>
        </w:rPr>
        <w:t xml:space="preserve">  b)    Tiekėjas gali remtis kitų ūkio subjektų pajėgumais tik tuo atveju, jeigu tie subjektai patys vykdys tą Sutarties dalį, kuriai reikia jų turimų pajėgumų; </w:t>
      </w:r>
    </w:p>
    <w:p w14:paraId="48D027BF" w14:textId="77777777" w:rsidR="00A76FAC" w:rsidRPr="00661846" w:rsidRDefault="00A76FAC" w:rsidP="00A76FAC">
      <w:pPr>
        <w:pStyle w:val="ListParagraph"/>
        <w:spacing w:before="100" w:beforeAutospacing="1"/>
        <w:rPr>
          <w:rFonts w:asciiTheme="minorHAnsi" w:hAnsiTheme="minorHAnsi" w:cstheme="minorHAnsi"/>
          <w:sz w:val="22"/>
          <w:szCs w:val="22"/>
          <w:lang w:eastAsia="lt-LT"/>
        </w:rPr>
      </w:pPr>
      <w:r w:rsidRPr="00661846">
        <w:rPr>
          <w:rFonts w:asciiTheme="minorHAnsi" w:hAnsiTheme="minorHAnsi" w:cstheme="minorHAnsi"/>
          <w:sz w:val="22"/>
          <w:szCs w:val="22"/>
          <w:lang w:eastAsia="lt-LT"/>
        </w:rPr>
        <w:lastRenderedPageBreak/>
        <w:t xml:space="preserve">  c)    Subtiekėjams šis reikalavimas nekeliamas.</w:t>
      </w:r>
    </w:p>
    <w:p w14:paraId="7491B276" w14:textId="77777777" w:rsidR="00A76FAC" w:rsidRPr="00661846" w:rsidRDefault="00A76FAC" w:rsidP="00A76FAC">
      <w:pPr>
        <w:pStyle w:val="ListParagraph"/>
        <w:tabs>
          <w:tab w:val="left" w:pos="567"/>
        </w:tabs>
        <w:spacing w:before="60" w:after="60"/>
        <w:ind w:left="0"/>
        <w:jc w:val="both"/>
        <w:rPr>
          <w:rFonts w:asciiTheme="minorHAnsi" w:hAnsiTheme="minorHAnsi" w:cstheme="minorHAnsi"/>
          <w:iCs/>
          <w:sz w:val="22"/>
          <w:szCs w:val="22"/>
        </w:rPr>
      </w:pPr>
    </w:p>
    <w:p w14:paraId="14783E2C" w14:textId="77777777" w:rsidR="00A76FAC" w:rsidRPr="00661846" w:rsidRDefault="00A76FAC" w:rsidP="00A46B64">
      <w:pPr>
        <w:pStyle w:val="ListParagraph"/>
        <w:numPr>
          <w:ilvl w:val="1"/>
          <w:numId w:val="2"/>
        </w:numPr>
        <w:tabs>
          <w:tab w:val="left" w:pos="567"/>
        </w:tabs>
        <w:spacing w:before="60" w:after="60"/>
        <w:ind w:left="0" w:firstLine="0"/>
        <w:jc w:val="both"/>
        <w:rPr>
          <w:rFonts w:asciiTheme="minorHAnsi" w:hAnsiTheme="minorHAnsi" w:cstheme="minorHAnsi"/>
          <w:sz w:val="22"/>
          <w:szCs w:val="22"/>
        </w:rPr>
      </w:pPr>
      <w:r w:rsidRPr="00661846">
        <w:rPr>
          <w:rFonts w:asciiTheme="minorHAnsi" w:hAnsiTheme="minorHAnsi" w:cstheme="minorHAnsi"/>
          <w:sz w:val="22"/>
          <w:szCs w:val="22"/>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63F5E7A3" w14:textId="77777777" w:rsidR="00A76FAC" w:rsidRPr="00661846" w:rsidRDefault="00A76FAC" w:rsidP="00A76FAC">
      <w:pPr>
        <w:pStyle w:val="ListParagraph"/>
        <w:tabs>
          <w:tab w:val="left" w:pos="567"/>
        </w:tabs>
        <w:spacing w:before="60" w:after="60"/>
        <w:ind w:left="0"/>
        <w:jc w:val="both"/>
        <w:rPr>
          <w:rFonts w:asciiTheme="minorHAnsi" w:hAnsiTheme="minorHAnsi" w:cstheme="minorHAnsi"/>
          <w:sz w:val="22"/>
          <w:szCs w:val="22"/>
        </w:rPr>
      </w:pPr>
      <w:r w:rsidRPr="00661846">
        <w:rPr>
          <w:rFonts w:asciiTheme="minorHAnsi" w:hAnsiTheme="minorHAnsi" w:cstheme="minorHAnsi"/>
          <w:sz w:val="22"/>
          <w:szCs w:val="22"/>
        </w:rPr>
        <w:t xml:space="preserve"> </w:t>
      </w:r>
    </w:p>
    <w:p w14:paraId="453A1191" w14:textId="5F5551EF" w:rsidR="00271A45" w:rsidRPr="00C92EF0" w:rsidRDefault="00A76FAC" w:rsidP="00A46B64">
      <w:pPr>
        <w:pStyle w:val="ListParagraph"/>
        <w:numPr>
          <w:ilvl w:val="1"/>
          <w:numId w:val="2"/>
        </w:numPr>
        <w:tabs>
          <w:tab w:val="left" w:pos="567"/>
        </w:tabs>
        <w:spacing w:before="60" w:after="60"/>
        <w:ind w:left="0" w:firstLine="0"/>
        <w:jc w:val="both"/>
        <w:rPr>
          <w:rFonts w:asciiTheme="minorHAnsi" w:hAnsiTheme="minorHAnsi" w:cstheme="minorHAnsi"/>
          <w:sz w:val="22"/>
          <w:szCs w:val="22"/>
        </w:rPr>
      </w:pPr>
      <w:r w:rsidRPr="00661846">
        <w:rPr>
          <w:rFonts w:asciiTheme="minorHAnsi" w:hAnsiTheme="minorHAnsi" w:cstheme="minorHAnsi"/>
          <w:sz w:val="22"/>
          <w:szCs w:val="22"/>
        </w:rPr>
        <w:t xml:space="preserve">Kvalifikacija turi būti įgyta iki </w:t>
      </w:r>
      <w:r w:rsidRPr="0086311F">
        <w:rPr>
          <w:rFonts w:asciiTheme="minorHAnsi" w:hAnsiTheme="minorHAnsi" w:cstheme="minorHAnsi"/>
          <w:sz w:val="22"/>
          <w:szCs w:val="22"/>
        </w:rPr>
        <w:t>Pasiūlymų</w:t>
      </w:r>
      <w:r w:rsidRPr="00661846">
        <w:rPr>
          <w:rFonts w:asciiTheme="minorHAnsi" w:hAnsiTheme="minorHAnsi" w:cstheme="minorHAnsi"/>
          <w:sz w:val="22"/>
          <w:szCs w:val="22"/>
        </w:rPr>
        <w:t xml:space="preserve"> pateikimo termino pabaigos.</w:t>
      </w:r>
    </w:p>
    <w:bookmarkEnd w:id="8"/>
    <w:bookmarkEnd w:id="9"/>
    <w:p w14:paraId="4F6FD2A4" w14:textId="77777777" w:rsidR="0085306A" w:rsidRPr="00CD4959" w:rsidRDefault="0085306A" w:rsidP="0085306A">
      <w:pPr>
        <w:pStyle w:val="Heading1"/>
        <w:tabs>
          <w:tab w:val="left" w:pos="426"/>
        </w:tabs>
        <w:spacing w:before="60" w:after="60"/>
        <w:rPr>
          <w:rFonts w:asciiTheme="minorHAnsi" w:hAnsiTheme="minorHAnsi" w:cstheme="minorHAnsi"/>
          <w:b/>
          <w:bCs/>
          <w:sz w:val="22"/>
          <w:szCs w:val="22"/>
        </w:rPr>
      </w:pPr>
    </w:p>
    <w:p w14:paraId="025CF01C" w14:textId="78FB242C" w:rsidR="00FC38DC" w:rsidRPr="00CD4959" w:rsidRDefault="0085306A" w:rsidP="00A46B64">
      <w:pPr>
        <w:pStyle w:val="Heading1"/>
        <w:numPr>
          <w:ilvl w:val="0"/>
          <w:numId w:val="19"/>
        </w:numPr>
        <w:tabs>
          <w:tab w:val="left" w:pos="426"/>
        </w:tabs>
        <w:spacing w:before="60" w:after="60"/>
        <w:jc w:val="center"/>
        <w:rPr>
          <w:rFonts w:asciiTheme="minorHAnsi" w:hAnsiTheme="minorHAnsi" w:cstheme="minorHAnsi"/>
          <w:b/>
          <w:bCs/>
          <w:sz w:val="22"/>
          <w:szCs w:val="22"/>
        </w:rPr>
      </w:pPr>
      <w:r w:rsidRPr="00CD4959">
        <w:rPr>
          <w:rFonts w:asciiTheme="minorHAnsi" w:hAnsiTheme="minorHAnsi" w:cstheme="minorHAnsi"/>
          <w:b/>
          <w:bCs/>
          <w:sz w:val="22"/>
          <w:szCs w:val="22"/>
        </w:rPr>
        <w:t xml:space="preserve">REIKALAVIMAI ŽALIESIEMS PIRKIMAMS  IR </w:t>
      </w:r>
      <w:r w:rsidR="00FC38DC" w:rsidRPr="00CD4959">
        <w:rPr>
          <w:rFonts w:asciiTheme="minorHAnsi" w:hAnsiTheme="minorHAnsi" w:cstheme="minorHAnsi"/>
          <w:b/>
          <w:bCs/>
          <w:sz w:val="22"/>
          <w:szCs w:val="22"/>
        </w:rPr>
        <w:t>KITI REIKALAVIMAI</w:t>
      </w:r>
    </w:p>
    <w:p w14:paraId="229F93A6" w14:textId="77777777" w:rsidR="005460C8" w:rsidRDefault="00492D3C" w:rsidP="005460C8">
      <w:pPr>
        <w:pStyle w:val="ListParagraph"/>
        <w:tabs>
          <w:tab w:val="left" w:pos="567"/>
        </w:tabs>
        <w:spacing w:before="60" w:after="60"/>
        <w:ind w:left="0"/>
        <w:contextualSpacing w:val="0"/>
        <w:jc w:val="both"/>
        <w:rPr>
          <w:rFonts w:asciiTheme="minorHAnsi" w:hAnsiTheme="minorHAnsi" w:cstheme="minorHAnsi"/>
          <w:b/>
          <w:bCs/>
          <w:i/>
          <w:sz w:val="22"/>
          <w:szCs w:val="22"/>
          <w:lang w:val="en-US"/>
        </w:rPr>
      </w:pPr>
      <w:r>
        <w:rPr>
          <w:rFonts w:asciiTheme="minorHAnsi" w:hAnsiTheme="minorHAnsi" w:cstheme="minorHAnsi"/>
          <w:sz w:val="22"/>
          <w:szCs w:val="22"/>
        </w:rPr>
        <w:t xml:space="preserve">4.1. </w:t>
      </w:r>
      <w:r w:rsidR="005460C8" w:rsidRPr="005460C8">
        <w:rPr>
          <w:rFonts w:asciiTheme="minorHAnsi" w:hAnsiTheme="minorHAnsi" w:cstheme="minorHAnsi"/>
          <w:sz w:val="22"/>
          <w:szCs w:val="22"/>
        </w:rPr>
        <w:t>Pirkime taikomi žalieji reikalavimai, nurodyti 3 lentelėje ir kiti reikalavimai, nurodyti 4 lentelėje. Dokumentus, pagrindžiančius atitiktį žaliesiems reikalavimams, Tiekėjai privalo pateikti su Pirminiu pasiūlymu. Atitiktį kitiems reikalavimams Tiekėjai privalo deklaruoti ir  (arba) pateikti dokumentus, pagrindžiančius atitiktį šiems reikalavimams, 4 lentelėje nurodyta tvarka.</w:t>
      </w:r>
      <w:r w:rsidR="00984536">
        <w:rPr>
          <w:rFonts w:asciiTheme="minorHAnsi" w:hAnsiTheme="minorHAnsi" w:cstheme="minorHAnsi"/>
          <w:b/>
          <w:bCs/>
          <w:i/>
          <w:sz w:val="22"/>
          <w:szCs w:val="22"/>
          <w:lang w:val="en-US"/>
        </w:rPr>
        <w:t xml:space="preserve">   </w:t>
      </w:r>
    </w:p>
    <w:p w14:paraId="1058516B" w14:textId="673B06EE" w:rsidR="00DF3B20" w:rsidRDefault="00F9176E" w:rsidP="005460C8">
      <w:pPr>
        <w:pStyle w:val="ListParagraph"/>
        <w:tabs>
          <w:tab w:val="left" w:pos="567"/>
        </w:tabs>
        <w:spacing w:before="60" w:after="60"/>
        <w:ind w:left="0"/>
        <w:contextualSpacing w:val="0"/>
        <w:jc w:val="right"/>
        <w:rPr>
          <w:rFonts w:asciiTheme="minorHAnsi" w:hAnsiTheme="minorHAnsi" w:cstheme="minorHAnsi"/>
          <w:b/>
          <w:bCs/>
          <w:i/>
          <w:sz w:val="22"/>
          <w:szCs w:val="22"/>
          <w:lang w:val="en-US"/>
        </w:rPr>
      </w:pPr>
      <w:r>
        <w:rPr>
          <w:rFonts w:asciiTheme="minorHAnsi" w:hAnsiTheme="minorHAnsi" w:cstheme="minorHAnsi"/>
          <w:b/>
          <w:bCs/>
          <w:i/>
          <w:sz w:val="22"/>
          <w:szCs w:val="22"/>
          <w:lang w:val="en-US"/>
        </w:rPr>
        <w:t>3</w:t>
      </w:r>
      <w:r w:rsidR="007C0DFE" w:rsidRPr="00271A45">
        <w:rPr>
          <w:rFonts w:asciiTheme="minorHAnsi" w:hAnsiTheme="minorHAnsi" w:cstheme="minorHAnsi"/>
          <w:b/>
          <w:bCs/>
          <w:i/>
          <w:sz w:val="22"/>
          <w:szCs w:val="22"/>
          <w:lang w:val="en-US"/>
        </w:rPr>
        <w:t xml:space="preserve"> </w:t>
      </w:r>
      <w:proofErr w:type="spellStart"/>
      <w:r w:rsidR="007C0DFE" w:rsidRPr="00271A45">
        <w:rPr>
          <w:rFonts w:asciiTheme="minorHAnsi" w:hAnsiTheme="minorHAnsi" w:cstheme="minorHAnsi"/>
          <w:b/>
          <w:bCs/>
          <w:i/>
          <w:sz w:val="22"/>
          <w:szCs w:val="22"/>
          <w:lang w:val="en-US"/>
        </w:rPr>
        <w:t>lentelė</w:t>
      </w:r>
      <w:proofErr w:type="spellEnd"/>
    </w:p>
    <w:tbl>
      <w:tblPr>
        <w:tblStyle w:val="TableGrid"/>
        <w:tblW w:w="9634" w:type="dxa"/>
        <w:tblLook w:val="04A0" w:firstRow="1" w:lastRow="0" w:firstColumn="1" w:lastColumn="0" w:noHBand="0" w:noVBand="1"/>
      </w:tblPr>
      <w:tblGrid>
        <w:gridCol w:w="969"/>
        <w:gridCol w:w="4271"/>
        <w:gridCol w:w="4394"/>
      </w:tblGrid>
      <w:tr w:rsidR="00D20EA0" w:rsidRPr="006C6662" w14:paraId="1015C987" w14:textId="77777777" w:rsidTr="00E34162">
        <w:trPr>
          <w:trHeight w:val="402"/>
        </w:trPr>
        <w:tc>
          <w:tcPr>
            <w:tcW w:w="969" w:type="dxa"/>
            <w:vMerge w:val="restart"/>
            <w:vAlign w:val="center"/>
          </w:tcPr>
          <w:p w14:paraId="1DFDB70F" w14:textId="069EAF05" w:rsidR="00D20EA0" w:rsidRPr="00641CD9" w:rsidRDefault="00D20EA0" w:rsidP="00E34162">
            <w:pPr>
              <w:jc w:val="center"/>
              <w:rPr>
                <w:rFonts w:asciiTheme="minorHAnsi" w:hAnsiTheme="minorHAnsi" w:cstheme="minorHAnsi"/>
                <w:sz w:val="22"/>
                <w:szCs w:val="22"/>
              </w:rPr>
            </w:pPr>
            <w:r w:rsidRPr="00641CD9">
              <w:rPr>
                <w:rFonts w:asciiTheme="minorHAnsi" w:hAnsiTheme="minorHAnsi" w:cstheme="minorHAnsi"/>
                <w:b/>
                <w:bCs/>
                <w:sz w:val="22"/>
                <w:szCs w:val="22"/>
              </w:rPr>
              <w:t>Eil. Nr.</w:t>
            </w:r>
          </w:p>
        </w:tc>
        <w:tc>
          <w:tcPr>
            <w:tcW w:w="8665" w:type="dxa"/>
            <w:gridSpan w:val="2"/>
          </w:tcPr>
          <w:p w14:paraId="29648382" w14:textId="77777777" w:rsidR="00D20EA0" w:rsidRPr="00641CD9" w:rsidRDefault="00D20EA0" w:rsidP="00901B95">
            <w:pPr>
              <w:pStyle w:val="ListParagraph"/>
              <w:tabs>
                <w:tab w:val="left" w:pos="426"/>
              </w:tabs>
              <w:spacing w:before="120" w:after="120"/>
              <w:ind w:left="0"/>
              <w:jc w:val="center"/>
              <w:rPr>
                <w:rFonts w:asciiTheme="minorHAnsi" w:hAnsiTheme="minorHAnsi" w:cstheme="minorHAnsi"/>
                <w:b/>
                <w:bCs/>
                <w:iCs/>
                <w:sz w:val="22"/>
                <w:szCs w:val="22"/>
              </w:rPr>
            </w:pPr>
            <w:r w:rsidRPr="00641CD9">
              <w:rPr>
                <w:rFonts w:asciiTheme="minorHAnsi" w:hAnsiTheme="minorHAnsi" w:cstheme="minorHAnsi"/>
                <w:b/>
                <w:bCs/>
                <w:iCs/>
                <w:sz w:val="22"/>
                <w:szCs w:val="22"/>
              </w:rPr>
              <w:t xml:space="preserve">REIKALAVIMAI ŽALIESIEMS PIRKIMAMS </w:t>
            </w:r>
          </w:p>
        </w:tc>
      </w:tr>
      <w:tr w:rsidR="00D20EA0" w:rsidRPr="006C6662" w14:paraId="47310A78" w14:textId="77777777" w:rsidTr="00901B95">
        <w:tc>
          <w:tcPr>
            <w:tcW w:w="969" w:type="dxa"/>
            <w:vMerge/>
            <w:vAlign w:val="center"/>
          </w:tcPr>
          <w:p w14:paraId="2EE0F578" w14:textId="77777777" w:rsidR="00D20EA0" w:rsidRPr="00641CD9" w:rsidRDefault="00D20EA0" w:rsidP="00901B95">
            <w:pPr>
              <w:jc w:val="center"/>
              <w:rPr>
                <w:rFonts w:asciiTheme="minorHAnsi" w:hAnsiTheme="minorHAnsi" w:cstheme="minorHAnsi"/>
                <w:sz w:val="22"/>
                <w:szCs w:val="22"/>
              </w:rPr>
            </w:pPr>
          </w:p>
        </w:tc>
        <w:tc>
          <w:tcPr>
            <w:tcW w:w="4271" w:type="dxa"/>
            <w:vAlign w:val="center"/>
          </w:tcPr>
          <w:p w14:paraId="0735C3A1" w14:textId="77777777" w:rsidR="00D20EA0" w:rsidRPr="00641CD9" w:rsidRDefault="00D20EA0" w:rsidP="00901B95">
            <w:pPr>
              <w:spacing w:before="120" w:after="120"/>
              <w:jc w:val="center"/>
              <w:rPr>
                <w:rFonts w:asciiTheme="minorHAnsi" w:hAnsiTheme="minorHAnsi" w:cstheme="minorHAnsi"/>
                <w:b/>
                <w:bCs/>
                <w:sz w:val="22"/>
                <w:szCs w:val="22"/>
              </w:rPr>
            </w:pPr>
            <w:r w:rsidRPr="00641CD9">
              <w:rPr>
                <w:rFonts w:asciiTheme="minorHAnsi" w:hAnsiTheme="minorHAnsi" w:cstheme="minorHAnsi"/>
                <w:b/>
                <w:bCs/>
                <w:iCs/>
                <w:sz w:val="22"/>
                <w:szCs w:val="22"/>
              </w:rPr>
              <w:t>Reikalavimas</w:t>
            </w:r>
          </w:p>
        </w:tc>
        <w:tc>
          <w:tcPr>
            <w:tcW w:w="4394" w:type="dxa"/>
            <w:vAlign w:val="center"/>
          </w:tcPr>
          <w:p w14:paraId="349EB275" w14:textId="77777777" w:rsidR="00D20EA0" w:rsidRPr="00641CD9" w:rsidRDefault="00D20EA0" w:rsidP="00901B95">
            <w:pPr>
              <w:jc w:val="center"/>
              <w:rPr>
                <w:rFonts w:asciiTheme="minorHAnsi" w:hAnsiTheme="minorHAnsi" w:cstheme="minorHAnsi"/>
                <w:b/>
                <w:bCs/>
                <w:sz w:val="22"/>
                <w:szCs w:val="22"/>
              </w:rPr>
            </w:pPr>
            <w:r w:rsidRPr="00641CD9">
              <w:rPr>
                <w:rFonts w:asciiTheme="minorHAnsi" w:hAnsiTheme="minorHAnsi" w:cstheme="minorHAnsi"/>
                <w:b/>
                <w:bCs/>
                <w:sz w:val="22"/>
                <w:szCs w:val="22"/>
              </w:rPr>
              <w:t>Pateikiami dokumentai</w:t>
            </w:r>
          </w:p>
        </w:tc>
      </w:tr>
      <w:tr w:rsidR="0001518A" w:rsidRPr="006C6662" w14:paraId="6D48A0AE" w14:textId="77777777" w:rsidTr="00901B95">
        <w:tc>
          <w:tcPr>
            <w:tcW w:w="969" w:type="dxa"/>
          </w:tcPr>
          <w:p w14:paraId="3F6B80E0" w14:textId="77777777" w:rsidR="0001518A" w:rsidRPr="00641CD9" w:rsidRDefault="0001518A" w:rsidP="0001518A">
            <w:pPr>
              <w:rPr>
                <w:rFonts w:asciiTheme="minorHAnsi" w:hAnsiTheme="minorHAnsi" w:cstheme="minorHAnsi"/>
                <w:sz w:val="22"/>
                <w:szCs w:val="22"/>
              </w:rPr>
            </w:pPr>
            <w:r w:rsidRPr="00641CD9">
              <w:rPr>
                <w:rFonts w:asciiTheme="minorHAnsi" w:hAnsiTheme="minorHAnsi" w:cstheme="minorHAnsi"/>
                <w:sz w:val="22"/>
                <w:szCs w:val="22"/>
              </w:rPr>
              <w:t>1.</w:t>
            </w:r>
          </w:p>
        </w:tc>
        <w:tc>
          <w:tcPr>
            <w:tcW w:w="4271" w:type="dxa"/>
          </w:tcPr>
          <w:p w14:paraId="74A879CF" w14:textId="3DD87EAA" w:rsidR="0001518A" w:rsidRPr="00641CD9" w:rsidRDefault="0001518A" w:rsidP="0001518A">
            <w:pPr>
              <w:jc w:val="both"/>
              <w:rPr>
                <w:rFonts w:asciiTheme="minorHAnsi" w:hAnsiTheme="minorHAnsi" w:cstheme="minorHAnsi"/>
                <w:sz w:val="22"/>
                <w:szCs w:val="22"/>
              </w:rPr>
            </w:pPr>
            <w:r w:rsidRPr="00641CD9">
              <w:rPr>
                <w:rFonts w:asciiTheme="minorHAnsi" w:hAnsiTheme="minorHAnsi" w:cstheme="minorHAnsi"/>
                <w:sz w:val="22"/>
                <w:szCs w:val="22"/>
              </w:rPr>
              <w:t>Tiekėjas laikosi aplinkos apsaugos vadybos sistemos standartų, atitinkančių Europos Bendrijos aplinkosaugos vadybos ir audito sistemos</w:t>
            </w:r>
            <w:r w:rsidRPr="00641CD9">
              <w:rPr>
                <w:rFonts w:asciiTheme="minorHAnsi" w:hAnsiTheme="minorHAnsi" w:cstheme="minorHAnsi"/>
                <w:sz w:val="22"/>
                <w:szCs w:val="22"/>
                <w:vertAlign w:val="superscript"/>
              </w:rPr>
              <w:footnoteReference w:id="2"/>
            </w:r>
            <w:r w:rsidRPr="00641CD9">
              <w:rPr>
                <w:rFonts w:asciiTheme="minorHAnsi" w:hAnsiTheme="minorHAnsi" w:cstheme="minorHAnsi"/>
                <w:sz w:val="22"/>
                <w:szCs w:val="22"/>
              </w:rPr>
              <w:t xml:space="preserve"> (EMAS) arba Lietuvos standarto </w:t>
            </w:r>
            <w:r w:rsidRPr="00641CD9">
              <w:rPr>
                <w:rFonts w:asciiTheme="minorHAnsi" w:hAnsiTheme="minorHAnsi" w:cstheme="minorHAnsi"/>
                <w:b/>
                <w:bCs/>
                <w:sz w:val="22"/>
                <w:szCs w:val="22"/>
              </w:rPr>
              <w:t>LST</w:t>
            </w:r>
            <w:r w:rsidRPr="00641CD9">
              <w:rPr>
                <w:rFonts w:asciiTheme="minorHAnsi" w:hAnsiTheme="minorHAnsi" w:cstheme="minorHAnsi"/>
                <w:sz w:val="22"/>
                <w:szCs w:val="22"/>
              </w:rPr>
              <w:t xml:space="preserve"> </w:t>
            </w:r>
            <w:r w:rsidRPr="00641CD9">
              <w:rPr>
                <w:rFonts w:asciiTheme="minorHAnsi" w:hAnsiTheme="minorHAnsi" w:cstheme="minorHAnsi"/>
                <w:b/>
                <w:bCs/>
                <w:sz w:val="22"/>
                <w:szCs w:val="22"/>
              </w:rPr>
              <w:t>EN ISO 14001:2015</w:t>
            </w:r>
            <w:r w:rsidRPr="00641CD9">
              <w:rPr>
                <w:rFonts w:asciiTheme="minorHAnsi" w:hAnsiTheme="minorHAnsi" w:cstheme="minorHAnsi"/>
                <w:sz w:val="22"/>
                <w:szCs w:val="22"/>
              </w:rPr>
              <w:t xml:space="preserve"> „Aplinkos apsaugos vadybos sistemos“ (arba ankstesnės standarto versiją) arba lygiaverčio aplinkos apsaugos vadybos sistemos standarto reikalavimų arba taiko kitas (lygiavertes) tiekėjo patvirtintas aplinkos apsaugos vadybos sistemos priemones </w:t>
            </w:r>
            <w:r w:rsidRPr="00641CD9">
              <w:rPr>
                <w:rFonts w:asciiTheme="minorHAnsi" w:hAnsiTheme="minorHAnsi" w:cstheme="minorHAnsi"/>
                <w:i/>
                <w:iCs/>
                <w:sz w:val="22"/>
                <w:szCs w:val="22"/>
              </w:rPr>
              <w:t>informacinių ir telekomunikacinių technologijų, intelektinių inžinierinių sistemų srityje</w:t>
            </w:r>
            <w:r w:rsidRPr="00641CD9">
              <w:rPr>
                <w:rFonts w:asciiTheme="minorHAnsi" w:hAnsiTheme="minorHAnsi" w:cstheme="minorHAnsi"/>
                <w:sz w:val="22"/>
                <w:szCs w:val="22"/>
              </w:rPr>
              <w:t>.</w:t>
            </w:r>
          </w:p>
        </w:tc>
        <w:tc>
          <w:tcPr>
            <w:tcW w:w="4394" w:type="dxa"/>
          </w:tcPr>
          <w:p w14:paraId="64DC3940" w14:textId="77777777" w:rsidR="0001518A" w:rsidRPr="00641CD9" w:rsidRDefault="0001518A" w:rsidP="0001518A">
            <w:pPr>
              <w:spacing w:before="60" w:after="60"/>
              <w:jc w:val="both"/>
              <w:rPr>
                <w:rFonts w:asciiTheme="minorHAnsi" w:hAnsiTheme="minorHAnsi" w:cstheme="minorHAnsi"/>
                <w:color w:val="000000"/>
                <w:sz w:val="22"/>
                <w:szCs w:val="22"/>
              </w:rPr>
            </w:pPr>
            <w:r w:rsidRPr="00641CD9">
              <w:rPr>
                <w:rFonts w:asciiTheme="minorHAnsi" w:hAnsiTheme="minorHAnsi" w:cstheme="minorHAnsi"/>
                <w:color w:val="000000"/>
                <w:sz w:val="22"/>
                <w:szCs w:val="22"/>
              </w:rPr>
              <w:t>SU PIRMINIU PASIŪLYMU PATEIKIAMA:</w:t>
            </w:r>
          </w:p>
          <w:p w14:paraId="738FC36A" w14:textId="6F8D46D5" w:rsidR="0001518A" w:rsidRPr="00641CD9" w:rsidRDefault="0001518A" w:rsidP="0001518A">
            <w:pPr>
              <w:jc w:val="both"/>
              <w:rPr>
                <w:rFonts w:asciiTheme="minorHAnsi" w:hAnsiTheme="minorHAnsi" w:cstheme="minorHAnsi"/>
                <w:iCs/>
                <w:sz w:val="22"/>
                <w:szCs w:val="22"/>
              </w:rPr>
            </w:pPr>
            <w:r w:rsidRPr="00641CD9">
              <w:rPr>
                <w:rFonts w:asciiTheme="minorHAnsi" w:hAnsiTheme="minorHAnsi" w:cstheme="minorHAnsi"/>
                <w:sz w:val="22"/>
                <w:szCs w:val="22"/>
              </w:rPr>
              <w:t xml:space="preserve">Nepriklausomos akredituotos sertifikavimo įstaigos </w:t>
            </w:r>
            <w:r w:rsidRPr="00641CD9">
              <w:rPr>
                <w:rFonts w:asciiTheme="minorHAnsi" w:hAnsiTheme="minorHAnsi" w:cstheme="minorHAnsi"/>
                <w:iCs/>
                <w:sz w:val="22"/>
                <w:szCs w:val="22"/>
              </w:rPr>
              <w:t>išduotas galiojantis</w:t>
            </w:r>
            <w:r w:rsidRPr="00641CD9">
              <w:rPr>
                <w:rFonts w:asciiTheme="minorHAnsi" w:hAnsiTheme="minorHAnsi" w:cstheme="minorHAnsi"/>
                <w:sz w:val="22"/>
                <w:szCs w:val="22"/>
              </w:rPr>
              <w:t xml:space="preserve"> vadybos sistemos </w:t>
            </w:r>
            <w:r w:rsidRPr="00641CD9">
              <w:rPr>
                <w:rFonts w:asciiTheme="minorHAnsi" w:hAnsiTheme="minorHAnsi" w:cstheme="minorHAnsi"/>
                <w:iCs/>
                <w:sz w:val="22"/>
                <w:szCs w:val="22"/>
              </w:rPr>
              <w:t>sertifikatas</w:t>
            </w:r>
            <w:r w:rsidRPr="00641CD9">
              <w:rPr>
                <w:rFonts w:asciiTheme="minorHAnsi" w:hAnsiTheme="minorHAnsi" w:cstheme="minorHAnsi"/>
                <w:sz w:val="22"/>
                <w:szCs w:val="22"/>
              </w:rPr>
              <w:t xml:space="preserve"> ir (arba) kitų lygiaverčių vadybos užtikrinimo priemonių įsidiegimą patvirtinančių dokumentų </w:t>
            </w:r>
            <w:r w:rsidRPr="00641CD9">
              <w:rPr>
                <w:rFonts w:asciiTheme="minorHAnsi" w:hAnsiTheme="minorHAnsi" w:cstheme="minorHAnsi"/>
                <w:iCs/>
                <w:sz w:val="22"/>
                <w:szCs w:val="22"/>
              </w:rPr>
              <w:t>kopijos</w:t>
            </w:r>
            <w:r w:rsidRPr="00641CD9">
              <w:rPr>
                <w:rFonts w:asciiTheme="minorHAnsi" w:hAnsiTheme="minorHAnsi" w:cstheme="minorHAnsi"/>
                <w:sz w:val="22"/>
                <w:szCs w:val="22"/>
              </w:rPr>
              <w:t xml:space="preserve"> ir </w:t>
            </w:r>
            <w:r w:rsidRPr="00641CD9">
              <w:rPr>
                <w:rFonts w:asciiTheme="minorHAnsi" w:hAnsiTheme="minorHAnsi" w:cstheme="minorHAnsi"/>
                <w:iCs/>
                <w:sz w:val="22"/>
                <w:szCs w:val="22"/>
              </w:rPr>
              <w:t>informacija</w:t>
            </w:r>
            <w:r w:rsidRPr="00641CD9">
              <w:rPr>
                <w:rFonts w:asciiTheme="minorHAnsi" w:hAnsiTheme="minorHAnsi" w:cstheme="minorHAnsi"/>
                <w:sz w:val="22"/>
                <w:szCs w:val="22"/>
              </w:rPr>
              <w:t xml:space="preserve"> (pvz. Tiekėjo įsidiegtų aplinkos apsaugos vadybos standarto ISO 14001:2015 tikslus, reikalavimus ir priemones nurodytoms įmonės veikloms aprašymas, kitus tiekėjo sertifikatus ar</w:t>
            </w:r>
            <w:r w:rsidRPr="00641CD9">
              <w:rPr>
                <w:rFonts w:asciiTheme="minorHAnsi" w:hAnsiTheme="minorHAnsi" w:cstheme="minorHAnsi"/>
                <w:iCs/>
                <w:sz w:val="22"/>
                <w:szCs w:val="22"/>
              </w:rPr>
              <w:t xml:space="preserve"> dokumentus patvirtinančius lygiavertės vadybos sistemos įregistravimą (įsidiegimą) ar lygiaverčių vadybos priemonių taikymą).</w:t>
            </w:r>
          </w:p>
        </w:tc>
      </w:tr>
    </w:tbl>
    <w:p w14:paraId="1FBB8BCE" w14:textId="77777777" w:rsidR="001C4FFA" w:rsidRDefault="001C4FFA" w:rsidP="001C4FFA">
      <w:pPr>
        <w:tabs>
          <w:tab w:val="left" w:pos="567"/>
        </w:tabs>
        <w:spacing w:before="60" w:after="60"/>
        <w:rPr>
          <w:rFonts w:ascii="Arial" w:hAnsi="Arial" w:cs="Arial"/>
          <w:color w:val="000000" w:themeColor="text1"/>
          <w:sz w:val="20"/>
          <w:szCs w:val="20"/>
        </w:rPr>
      </w:pPr>
    </w:p>
    <w:p w14:paraId="70C6CD9C" w14:textId="5B2E7140" w:rsidR="001C4FFA" w:rsidRPr="001C4FFA" w:rsidRDefault="001C4FFA" w:rsidP="001C4FFA">
      <w:pPr>
        <w:tabs>
          <w:tab w:val="left" w:pos="567"/>
        </w:tabs>
        <w:spacing w:before="60" w:after="60"/>
        <w:rPr>
          <w:rFonts w:ascii="Arial" w:hAnsi="Arial" w:cs="Arial"/>
          <w:color w:val="000000" w:themeColor="text1"/>
          <w:sz w:val="20"/>
          <w:szCs w:val="20"/>
        </w:rPr>
      </w:pPr>
      <w:r w:rsidRPr="001C4FFA">
        <w:rPr>
          <w:rFonts w:ascii="Arial" w:hAnsi="Arial" w:cs="Arial"/>
          <w:color w:val="000000" w:themeColor="text1"/>
          <w:sz w:val="20"/>
          <w:szCs w:val="20"/>
        </w:rPr>
        <w:t xml:space="preserve">4.2. Žaliuosius reikalavimus pagal SPS 3 lentelės reikalavimą turi atitikti: </w:t>
      </w:r>
    </w:p>
    <w:p w14:paraId="15CAC319" w14:textId="77777777" w:rsidR="001C4FFA" w:rsidRPr="001C4FFA" w:rsidRDefault="001C4FFA" w:rsidP="001C4FFA">
      <w:pPr>
        <w:tabs>
          <w:tab w:val="left" w:pos="567"/>
        </w:tabs>
        <w:spacing w:before="60" w:after="60"/>
        <w:rPr>
          <w:rFonts w:ascii="Arial" w:hAnsi="Arial" w:cs="Arial"/>
          <w:color w:val="000000" w:themeColor="text1"/>
          <w:sz w:val="20"/>
          <w:szCs w:val="20"/>
        </w:rPr>
      </w:pPr>
      <w:r w:rsidRPr="001C4FFA">
        <w:rPr>
          <w:rFonts w:ascii="Arial" w:hAnsi="Arial" w:cs="Arial"/>
          <w:color w:val="000000" w:themeColor="text1"/>
          <w:sz w:val="20"/>
          <w:szCs w:val="20"/>
        </w:rPr>
        <w:t xml:space="preserve">a)    Jei Pasiūlymą pateikia Tiekėjų grupė – reikalavimą turi atitikti bent vienas Tiekėjų grupės narys; </w:t>
      </w:r>
    </w:p>
    <w:p w14:paraId="39E258D9" w14:textId="3A44682D" w:rsidR="00D20EA0" w:rsidRDefault="001C4FFA" w:rsidP="001C4FFA">
      <w:pPr>
        <w:pStyle w:val="ListParagraph"/>
        <w:tabs>
          <w:tab w:val="left" w:pos="567"/>
        </w:tabs>
        <w:spacing w:before="60" w:after="60"/>
        <w:ind w:left="0"/>
        <w:contextualSpacing w:val="0"/>
        <w:rPr>
          <w:rFonts w:asciiTheme="minorHAnsi" w:hAnsiTheme="minorHAnsi" w:cstheme="minorHAnsi"/>
          <w:b/>
          <w:bCs/>
          <w:i/>
          <w:sz w:val="22"/>
          <w:szCs w:val="22"/>
          <w:lang w:val="en-US"/>
        </w:rPr>
      </w:pPr>
      <w:r w:rsidRPr="001C4FFA">
        <w:rPr>
          <w:rFonts w:ascii="Arial" w:hAnsi="Arial" w:cs="Arial"/>
          <w:color w:val="000000" w:themeColor="text1"/>
          <w:sz w:val="20"/>
          <w:szCs w:val="20"/>
        </w:rPr>
        <w:t>b)    Tiekėjas gali pasitelkti kitų ūkio subjektų pajėgumus tik tuo atveju, jeigu tie subjektai patys vykdys teiks paslaugas/vykdys darbus.</w:t>
      </w:r>
    </w:p>
    <w:p w14:paraId="68ACFF8A" w14:textId="71D79EA3" w:rsidR="00D20EA0" w:rsidRDefault="0001518A" w:rsidP="0001518A">
      <w:pPr>
        <w:pStyle w:val="ListParagraph"/>
        <w:tabs>
          <w:tab w:val="left" w:pos="567"/>
        </w:tabs>
        <w:spacing w:before="60" w:after="60"/>
        <w:ind w:left="0"/>
        <w:contextualSpacing w:val="0"/>
        <w:jc w:val="right"/>
        <w:rPr>
          <w:rFonts w:asciiTheme="minorHAnsi" w:hAnsiTheme="minorHAnsi" w:cstheme="minorHAnsi"/>
          <w:b/>
          <w:bCs/>
          <w:i/>
          <w:sz w:val="22"/>
          <w:szCs w:val="22"/>
          <w:lang w:val="en-US"/>
        </w:rPr>
      </w:pPr>
      <w:r>
        <w:rPr>
          <w:rFonts w:asciiTheme="minorHAnsi" w:hAnsiTheme="minorHAnsi" w:cstheme="minorHAnsi"/>
          <w:b/>
          <w:bCs/>
          <w:i/>
          <w:sz w:val="22"/>
          <w:szCs w:val="22"/>
          <w:lang w:val="en-US"/>
        </w:rPr>
        <w:t>4</w:t>
      </w:r>
      <w:r w:rsidRPr="00271A45">
        <w:rPr>
          <w:rFonts w:asciiTheme="minorHAnsi" w:hAnsiTheme="minorHAnsi" w:cstheme="minorHAnsi"/>
          <w:b/>
          <w:bCs/>
          <w:i/>
          <w:sz w:val="22"/>
          <w:szCs w:val="22"/>
          <w:lang w:val="en-US"/>
        </w:rPr>
        <w:t xml:space="preserve"> </w:t>
      </w:r>
      <w:proofErr w:type="spellStart"/>
      <w:r w:rsidRPr="00271A45">
        <w:rPr>
          <w:rFonts w:asciiTheme="minorHAnsi" w:hAnsiTheme="minorHAnsi" w:cstheme="minorHAnsi"/>
          <w:b/>
          <w:bCs/>
          <w:i/>
          <w:sz w:val="22"/>
          <w:szCs w:val="22"/>
          <w:lang w:val="en-US"/>
        </w:rPr>
        <w:t>lentelė</w:t>
      </w:r>
      <w:proofErr w:type="spellEnd"/>
    </w:p>
    <w:tbl>
      <w:tblPr>
        <w:tblStyle w:val="TableGrid"/>
        <w:tblW w:w="9747" w:type="dxa"/>
        <w:tblLook w:val="04A0" w:firstRow="1" w:lastRow="0" w:firstColumn="1" w:lastColumn="0" w:noHBand="0" w:noVBand="1"/>
      </w:tblPr>
      <w:tblGrid>
        <w:gridCol w:w="988"/>
        <w:gridCol w:w="4252"/>
        <w:gridCol w:w="4507"/>
      </w:tblGrid>
      <w:tr w:rsidR="00C8646C" w:rsidRPr="00C8646C" w14:paraId="70BEFA13" w14:textId="77777777" w:rsidTr="0091289A">
        <w:tc>
          <w:tcPr>
            <w:tcW w:w="9747" w:type="dxa"/>
            <w:gridSpan w:val="3"/>
          </w:tcPr>
          <w:p w14:paraId="20DA4613" w14:textId="77777777" w:rsidR="00C8646C" w:rsidRPr="00C8646C" w:rsidRDefault="00C8646C" w:rsidP="004C7185">
            <w:pPr>
              <w:ind w:right="39"/>
              <w:jc w:val="center"/>
              <w:rPr>
                <w:rFonts w:asciiTheme="minorHAnsi" w:hAnsiTheme="minorHAnsi" w:cstheme="minorHAnsi"/>
                <w:b/>
                <w:bCs/>
                <w:iCs/>
                <w:sz w:val="22"/>
                <w:szCs w:val="22"/>
              </w:rPr>
            </w:pPr>
            <w:r w:rsidRPr="00C8646C">
              <w:rPr>
                <w:rFonts w:asciiTheme="minorHAnsi" w:hAnsiTheme="minorHAnsi" w:cstheme="minorHAnsi"/>
                <w:b/>
                <w:bCs/>
                <w:iCs/>
                <w:sz w:val="22"/>
                <w:szCs w:val="22"/>
              </w:rPr>
              <w:t>KITI REIKALAVIMAI</w:t>
            </w:r>
          </w:p>
        </w:tc>
      </w:tr>
      <w:tr w:rsidR="00C8646C" w:rsidRPr="00C8646C" w14:paraId="31F69196" w14:textId="77777777" w:rsidTr="0091289A">
        <w:tc>
          <w:tcPr>
            <w:tcW w:w="988" w:type="dxa"/>
          </w:tcPr>
          <w:p w14:paraId="698CAD6D" w14:textId="77777777" w:rsidR="00C8646C" w:rsidRPr="00C8646C" w:rsidRDefault="00C8646C" w:rsidP="004C7185">
            <w:pPr>
              <w:rPr>
                <w:rFonts w:asciiTheme="minorHAnsi" w:hAnsiTheme="minorHAnsi" w:cstheme="minorHAnsi"/>
                <w:sz w:val="22"/>
                <w:szCs w:val="22"/>
              </w:rPr>
            </w:pPr>
            <w:r w:rsidRPr="00C8646C">
              <w:rPr>
                <w:rFonts w:asciiTheme="minorHAnsi" w:hAnsiTheme="minorHAnsi" w:cstheme="minorHAnsi"/>
                <w:b/>
                <w:bCs/>
                <w:sz w:val="22"/>
                <w:szCs w:val="22"/>
              </w:rPr>
              <w:t xml:space="preserve">Eil. Nr. </w:t>
            </w:r>
          </w:p>
          <w:p w14:paraId="54E6189F" w14:textId="77777777" w:rsidR="00C8646C" w:rsidRPr="00C8646C" w:rsidRDefault="00C8646C" w:rsidP="004C7185">
            <w:pPr>
              <w:ind w:right="-314"/>
              <w:rPr>
                <w:rFonts w:asciiTheme="minorHAnsi" w:hAnsiTheme="minorHAnsi" w:cstheme="minorHAnsi"/>
                <w:sz w:val="22"/>
                <w:szCs w:val="22"/>
              </w:rPr>
            </w:pPr>
          </w:p>
        </w:tc>
        <w:tc>
          <w:tcPr>
            <w:tcW w:w="4252" w:type="dxa"/>
            <w:vAlign w:val="center"/>
          </w:tcPr>
          <w:p w14:paraId="1A4B666D" w14:textId="77777777" w:rsidR="00C8646C" w:rsidRPr="00C8646C" w:rsidRDefault="00C8646C" w:rsidP="004C7185">
            <w:pPr>
              <w:jc w:val="center"/>
              <w:rPr>
                <w:rFonts w:asciiTheme="minorHAnsi" w:hAnsiTheme="minorHAnsi" w:cstheme="minorHAnsi"/>
                <w:sz w:val="22"/>
                <w:szCs w:val="22"/>
              </w:rPr>
            </w:pPr>
            <w:r w:rsidRPr="00C8646C">
              <w:rPr>
                <w:rFonts w:asciiTheme="minorHAnsi" w:hAnsiTheme="minorHAnsi" w:cstheme="minorHAnsi"/>
                <w:b/>
                <w:bCs/>
                <w:iCs/>
                <w:sz w:val="22"/>
                <w:szCs w:val="22"/>
              </w:rPr>
              <w:t>Reikalavimas</w:t>
            </w:r>
          </w:p>
        </w:tc>
        <w:tc>
          <w:tcPr>
            <w:tcW w:w="4507" w:type="dxa"/>
            <w:vAlign w:val="center"/>
          </w:tcPr>
          <w:p w14:paraId="59A53531" w14:textId="77777777" w:rsidR="00C8646C" w:rsidRPr="00C8646C" w:rsidRDefault="00C8646C" w:rsidP="004C7185">
            <w:pPr>
              <w:ind w:right="39"/>
              <w:jc w:val="center"/>
              <w:rPr>
                <w:rFonts w:asciiTheme="minorHAnsi" w:hAnsiTheme="minorHAnsi" w:cstheme="minorHAnsi"/>
                <w:sz w:val="22"/>
                <w:szCs w:val="22"/>
              </w:rPr>
            </w:pPr>
            <w:r w:rsidRPr="00C8646C">
              <w:rPr>
                <w:rFonts w:asciiTheme="minorHAnsi" w:hAnsiTheme="minorHAnsi" w:cstheme="minorHAnsi"/>
                <w:b/>
                <w:bCs/>
                <w:iCs/>
                <w:sz w:val="22"/>
                <w:szCs w:val="22"/>
              </w:rPr>
              <w:t>Pateikiami dokumentai</w:t>
            </w:r>
          </w:p>
        </w:tc>
      </w:tr>
      <w:tr w:rsidR="00C8646C" w:rsidRPr="00C8646C" w14:paraId="7C9135EE" w14:textId="77777777" w:rsidTr="0091289A">
        <w:tc>
          <w:tcPr>
            <w:tcW w:w="988" w:type="dxa"/>
          </w:tcPr>
          <w:p w14:paraId="5B3BF9D6" w14:textId="77777777" w:rsidR="00C8646C" w:rsidRPr="00C8646C" w:rsidRDefault="00C8646C" w:rsidP="00C8646C">
            <w:pPr>
              <w:pStyle w:val="ListParagraph"/>
              <w:numPr>
                <w:ilvl w:val="0"/>
                <w:numId w:val="31"/>
              </w:numPr>
              <w:ind w:right="-55"/>
              <w:rPr>
                <w:rFonts w:asciiTheme="minorHAnsi" w:hAnsiTheme="minorHAnsi" w:cstheme="minorHAnsi"/>
                <w:sz w:val="22"/>
                <w:szCs w:val="22"/>
              </w:rPr>
            </w:pPr>
          </w:p>
        </w:tc>
        <w:tc>
          <w:tcPr>
            <w:tcW w:w="4252" w:type="dxa"/>
          </w:tcPr>
          <w:p w14:paraId="26EC787C" w14:textId="77777777" w:rsidR="00C8646C" w:rsidRPr="00C8646C" w:rsidRDefault="00C8646C" w:rsidP="004C7185">
            <w:pPr>
              <w:ind w:right="36"/>
              <w:jc w:val="both"/>
              <w:rPr>
                <w:rFonts w:asciiTheme="minorHAnsi" w:hAnsiTheme="minorHAnsi" w:cstheme="minorHAnsi"/>
                <w:sz w:val="22"/>
                <w:szCs w:val="22"/>
              </w:rPr>
            </w:pPr>
            <w:r w:rsidRPr="00C8646C">
              <w:rPr>
                <w:rFonts w:asciiTheme="minorHAnsi" w:hAnsiTheme="minorHAnsi" w:cstheme="minorHAnsi"/>
                <w:iCs/>
                <w:sz w:val="22"/>
                <w:szCs w:val="22"/>
              </w:rPr>
              <w:t xml:space="preserve">Tiekėjas, jo Subtiekėjas, Tiekėjų grupės nariai, Ūkio subjektai, kurių pajėgumais remiamasi, Tiekėjo siūlomų prekių </w:t>
            </w:r>
            <w:r w:rsidRPr="00C8646C">
              <w:rPr>
                <w:rFonts w:asciiTheme="minorHAnsi" w:hAnsiTheme="minorHAnsi" w:cstheme="minorHAnsi"/>
                <w:iCs/>
                <w:sz w:val="22"/>
                <w:szCs w:val="22"/>
              </w:rPr>
              <w:lastRenderedPageBreak/>
              <w:t>gamintojas ar juos kontroliuojantys asmenys nėra juridiniai asmenys, registruoti VPĮ 92 straipsnio 15 dalyje numatytame sąraše nurodytose valstybėse ar teritorijose</w:t>
            </w:r>
            <w:r w:rsidRPr="00C8646C">
              <w:rPr>
                <w:rStyle w:val="FootnoteReference"/>
                <w:rFonts w:asciiTheme="minorHAnsi" w:hAnsiTheme="minorHAnsi" w:cstheme="minorHAnsi"/>
                <w:iCs/>
                <w:sz w:val="22"/>
                <w:szCs w:val="22"/>
              </w:rPr>
              <w:footnoteReference w:id="3"/>
            </w:r>
            <w:r w:rsidRPr="00C8646C">
              <w:rPr>
                <w:rFonts w:asciiTheme="minorHAnsi" w:hAnsiTheme="minorHAnsi" w:cstheme="minorHAnsi"/>
                <w:iCs/>
                <w:sz w:val="22"/>
                <w:szCs w:val="22"/>
              </w:rPr>
              <w:t xml:space="preserve">. </w:t>
            </w:r>
          </w:p>
        </w:tc>
        <w:tc>
          <w:tcPr>
            <w:tcW w:w="4507" w:type="dxa"/>
            <w:vMerge w:val="restart"/>
          </w:tcPr>
          <w:p w14:paraId="58D6FC8B" w14:textId="77777777" w:rsidR="00C8646C" w:rsidRPr="00C8646C" w:rsidRDefault="00C8646C" w:rsidP="004C7185">
            <w:pPr>
              <w:ind w:right="36"/>
              <w:jc w:val="both"/>
              <w:rPr>
                <w:rFonts w:asciiTheme="minorHAnsi" w:hAnsiTheme="minorHAnsi" w:cstheme="minorHAnsi"/>
                <w:sz w:val="22"/>
                <w:szCs w:val="22"/>
              </w:rPr>
            </w:pPr>
            <w:r w:rsidRPr="00C8646C">
              <w:rPr>
                <w:rFonts w:asciiTheme="minorHAnsi" w:hAnsiTheme="minorHAnsi" w:cstheme="minorHAnsi"/>
                <w:sz w:val="22"/>
                <w:szCs w:val="22"/>
              </w:rPr>
              <w:lastRenderedPageBreak/>
              <w:t xml:space="preserve">Atitikimas reikalavimui turi būti deklaruojamas Pasiūlyme (SPS 1  priedas). </w:t>
            </w:r>
          </w:p>
          <w:p w14:paraId="4AA355FC" w14:textId="77777777" w:rsidR="00C8646C" w:rsidRPr="00C8646C" w:rsidRDefault="00C8646C" w:rsidP="004C7185">
            <w:pPr>
              <w:ind w:right="36"/>
              <w:jc w:val="both"/>
              <w:rPr>
                <w:rFonts w:asciiTheme="minorHAnsi" w:hAnsiTheme="minorHAnsi" w:cstheme="minorHAnsi"/>
                <w:sz w:val="22"/>
                <w:szCs w:val="22"/>
              </w:rPr>
            </w:pPr>
          </w:p>
          <w:p w14:paraId="77267731" w14:textId="77777777" w:rsidR="00C8646C" w:rsidRPr="00C8646C" w:rsidRDefault="00C8646C" w:rsidP="004C7185">
            <w:pPr>
              <w:ind w:right="36"/>
              <w:jc w:val="both"/>
              <w:rPr>
                <w:rFonts w:asciiTheme="minorHAnsi" w:hAnsiTheme="minorHAnsi" w:cstheme="minorHAnsi"/>
                <w:sz w:val="22"/>
                <w:szCs w:val="22"/>
              </w:rPr>
            </w:pPr>
            <w:r w:rsidRPr="00C8646C">
              <w:rPr>
                <w:rFonts w:asciiTheme="minorHAnsi" w:hAnsiTheme="minorHAnsi" w:cstheme="minorHAnsi"/>
                <w:sz w:val="22"/>
                <w:szCs w:val="22"/>
              </w:rPr>
              <w:lastRenderedPageBreak/>
              <w:t>Jei Perkančiajam subjektui kils abejonių dėl Tiekėjo nurodytos informacijos teisingumo, ekonomiškai naudingiausią pasiūlymą pateikęs Tiekėjas turės pateikti žemiau nurodytus (vieną ar kelis) dokumentus:</w:t>
            </w:r>
          </w:p>
          <w:p w14:paraId="19B77A0E" w14:textId="77777777" w:rsidR="00C8646C" w:rsidRPr="00C8646C" w:rsidRDefault="00C8646C" w:rsidP="004C7185">
            <w:pPr>
              <w:ind w:right="36"/>
              <w:jc w:val="both"/>
              <w:rPr>
                <w:rFonts w:asciiTheme="minorHAnsi" w:hAnsiTheme="minorHAnsi" w:cstheme="minorHAnsi"/>
                <w:sz w:val="22"/>
                <w:szCs w:val="22"/>
              </w:rPr>
            </w:pPr>
          </w:p>
          <w:p w14:paraId="2ED22A40" w14:textId="77777777" w:rsidR="00C8646C" w:rsidRPr="00C8646C" w:rsidRDefault="00C8646C" w:rsidP="004C7185">
            <w:pPr>
              <w:ind w:right="36"/>
              <w:jc w:val="both"/>
              <w:rPr>
                <w:rFonts w:asciiTheme="minorHAnsi" w:hAnsiTheme="minorHAnsi" w:cstheme="minorHAnsi"/>
                <w:iCs/>
                <w:sz w:val="22"/>
                <w:szCs w:val="22"/>
              </w:rPr>
            </w:pPr>
            <w:r w:rsidRPr="00C8646C">
              <w:rPr>
                <w:rFonts w:asciiTheme="minorHAnsi" w:hAnsiTheme="minorHAnsi" w:cstheme="minorHAnsi"/>
                <w:sz w:val="22"/>
                <w:szCs w:val="22"/>
              </w:rPr>
              <w:t xml:space="preserve">Jei </w:t>
            </w:r>
            <w:r w:rsidRPr="00C8646C">
              <w:rPr>
                <w:rFonts w:asciiTheme="minorHAnsi" w:hAnsiTheme="minorHAnsi" w:cstheme="minorHAnsi"/>
                <w:iCs/>
                <w:sz w:val="22"/>
                <w:szCs w:val="22"/>
              </w:rPr>
              <w:t>Tiekėjas, jo Subtiekėjas, Tiekėjų grupės nariai, Ūkio subjektai, kurių pajėgumais remiamasi, Tiekėjo siūlomų prekių gamintojas ar juos kontroliuojantys asmenys yra juridiniai asmenys:</w:t>
            </w:r>
          </w:p>
          <w:p w14:paraId="4FABB7CF" w14:textId="77777777" w:rsidR="00C8646C" w:rsidRPr="00C8646C" w:rsidRDefault="00C8646C" w:rsidP="00C8646C">
            <w:pPr>
              <w:pStyle w:val="ListParagraph"/>
              <w:numPr>
                <w:ilvl w:val="0"/>
                <w:numId w:val="30"/>
              </w:numPr>
              <w:rPr>
                <w:rFonts w:asciiTheme="minorHAnsi" w:hAnsiTheme="minorHAnsi" w:cstheme="minorHAnsi"/>
                <w:sz w:val="22"/>
                <w:szCs w:val="22"/>
              </w:rPr>
            </w:pPr>
            <w:r w:rsidRPr="00C8646C">
              <w:rPr>
                <w:rFonts w:asciiTheme="minorHAnsi" w:hAnsiTheme="minorHAnsi" w:cstheme="minorHAnsi"/>
                <w:sz w:val="22"/>
                <w:szCs w:val="22"/>
              </w:rPr>
              <w:t>juridinio asmens vadovo patvirtintą juridinio asmens steigimo dokumentų kopiją,</w:t>
            </w:r>
          </w:p>
          <w:p w14:paraId="09B762E2" w14:textId="77777777" w:rsidR="00C8646C" w:rsidRPr="00C8646C" w:rsidRDefault="00C8646C" w:rsidP="00C8646C">
            <w:pPr>
              <w:pStyle w:val="ListParagraph"/>
              <w:numPr>
                <w:ilvl w:val="0"/>
                <w:numId w:val="30"/>
              </w:numPr>
              <w:ind w:right="36"/>
              <w:jc w:val="both"/>
              <w:rPr>
                <w:rFonts w:asciiTheme="minorHAnsi" w:hAnsiTheme="minorHAnsi" w:cstheme="minorHAnsi"/>
                <w:sz w:val="22"/>
                <w:szCs w:val="22"/>
              </w:rPr>
            </w:pPr>
            <w:r w:rsidRPr="00C8646C">
              <w:rPr>
                <w:rFonts w:asciiTheme="minorHAnsi" w:hAnsiTheme="minorHAnsi" w:cstheme="minorHAnsi"/>
                <w:sz w:val="22"/>
                <w:szCs w:val="22"/>
              </w:rPr>
              <w:t>Juridinių asmenų registro išplėstinį išrašą su istorija,</w:t>
            </w:r>
          </w:p>
          <w:p w14:paraId="5B59340B" w14:textId="77777777" w:rsidR="00C8646C" w:rsidRPr="00C8646C" w:rsidRDefault="00C8646C" w:rsidP="00C8646C">
            <w:pPr>
              <w:pStyle w:val="ListParagraph"/>
              <w:numPr>
                <w:ilvl w:val="0"/>
                <w:numId w:val="30"/>
              </w:numPr>
              <w:ind w:right="36"/>
              <w:jc w:val="both"/>
              <w:rPr>
                <w:rFonts w:asciiTheme="minorHAnsi" w:hAnsiTheme="minorHAnsi" w:cstheme="minorHAnsi"/>
                <w:sz w:val="22"/>
                <w:szCs w:val="22"/>
              </w:rPr>
            </w:pPr>
            <w:r w:rsidRPr="00C8646C">
              <w:rPr>
                <w:rFonts w:asciiTheme="minorHAnsi" w:hAnsiTheme="minorHAnsi" w:cstheme="minorHAnsi"/>
                <w:sz w:val="22"/>
                <w:szCs w:val="22"/>
              </w:rPr>
              <w:t>Juridinių asmenų dalyvių informacinės sistemos išrašą,</w:t>
            </w:r>
          </w:p>
          <w:p w14:paraId="082E6FD4" w14:textId="77777777" w:rsidR="00C8646C" w:rsidRPr="00C8646C" w:rsidRDefault="00C8646C" w:rsidP="00C8646C">
            <w:pPr>
              <w:pStyle w:val="ListParagraph"/>
              <w:numPr>
                <w:ilvl w:val="0"/>
                <w:numId w:val="30"/>
              </w:numPr>
              <w:ind w:right="36"/>
              <w:jc w:val="both"/>
              <w:rPr>
                <w:rFonts w:asciiTheme="minorHAnsi" w:hAnsiTheme="minorHAnsi" w:cstheme="minorHAnsi"/>
                <w:sz w:val="22"/>
                <w:szCs w:val="22"/>
              </w:rPr>
            </w:pPr>
            <w:r w:rsidRPr="00C8646C">
              <w:rPr>
                <w:rFonts w:asciiTheme="minorHAnsi" w:hAnsiTheme="minorHAnsi" w:cstheme="minorHAnsi"/>
                <w:sz w:val="22"/>
                <w:szCs w:val="22"/>
              </w:rPr>
              <w:t xml:space="preserve">duomenų apie juridinio asmens naudos gavėjus išrašą, </w:t>
            </w:r>
          </w:p>
          <w:p w14:paraId="7884C5B8" w14:textId="77777777" w:rsidR="00C8646C" w:rsidRPr="00C8646C" w:rsidRDefault="00C8646C" w:rsidP="00C8646C">
            <w:pPr>
              <w:pStyle w:val="ListParagraph"/>
              <w:numPr>
                <w:ilvl w:val="0"/>
                <w:numId w:val="30"/>
              </w:numPr>
              <w:ind w:right="36"/>
              <w:jc w:val="both"/>
              <w:rPr>
                <w:rFonts w:asciiTheme="minorHAnsi" w:hAnsiTheme="minorHAnsi" w:cstheme="minorHAnsi"/>
                <w:sz w:val="22"/>
                <w:szCs w:val="22"/>
              </w:rPr>
            </w:pPr>
            <w:r w:rsidRPr="00C8646C">
              <w:rPr>
                <w:rFonts w:asciiTheme="minorHAnsi" w:hAnsiTheme="minorHAnsi" w:cstheme="minorHAnsi"/>
                <w:sz w:val="22"/>
                <w:szCs w:val="22"/>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8A21C68" w14:textId="77777777" w:rsidR="00C8646C" w:rsidRPr="00C8646C" w:rsidRDefault="00C8646C" w:rsidP="004C7185">
            <w:pPr>
              <w:ind w:right="36"/>
              <w:jc w:val="both"/>
              <w:rPr>
                <w:rFonts w:asciiTheme="minorHAnsi" w:hAnsiTheme="minorHAnsi" w:cstheme="minorHAnsi"/>
                <w:iCs/>
                <w:sz w:val="22"/>
                <w:szCs w:val="22"/>
              </w:rPr>
            </w:pPr>
            <w:r w:rsidRPr="00C8646C">
              <w:rPr>
                <w:rFonts w:asciiTheme="minorHAnsi" w:hAnsiTheme="minorHAnsi" w:cstheme="minorHAnsi"/>
                <w:sz w:val="22"/>
                <w:szCs w:val="22"/>
              </w:rPr>
              <w:t xml:space="preserve">Jei </w:t>
            </w:r>
            <w:r w:rsidRPr="00C8646C">
              <w:rPr>
                <w:rFonts w:asciiTheme="minorHAnsi" w:hAnsiTheme="minorHAnsi" w:cstheme="minorHAnsi"/>
                <w:iCs/>
                <w:sz w:val="22"/>
                <w:szCs w:val="22"/>
              </w:rPr>
              <w:t>Tiekėjas, jo Subtiekėjas, Tiekėjų grupės nariai, Ūkio subjektai, kurių pajėgumais remiamasi, Tiekėjo siūlomų prekių gamintojas ar juos kontroliuojantys asmenys yra fiziniai asmenys:</w:t>
            </w:r>
          </w:p>
          <w:p w14:paraId="1E287F4D" w14:textId="77777777" w:rsidR="00C8646C" w:rsidRPr="00C8646C" w:rsidRDefault="00C8646C" w:rsidP="00C8646C">
            <w:pPr>
              <w:pStyle w:val="ListParagraph"/>
              <w:numPr>
                <w:ilvl w:val="0"/>
                <w:numId w:val="29"/>
              </w:numPr>
              <w:ind w:right="36"/>
              <w:jc w:val="both"/>
              <w:rPr>
                <w:rFonts w:asciiTheme="minorHAnsi" w:hAnsiTheme="minorHAnsi" w:cstheme="minorHAnsi"/>
                <w:sz w:val="22"/>
                <w:szCs w:val="22"/>
              </w:rPr>
            </w:pPr>
            <w:r w:rsidRPr="00C8646C">
              <w:rPr>
                <w:rFonts w:asciiTheme="minorHAnsi" w:hAnsiTheme="minorHAnsi" w:cstheme="minorHAnsi"/>
                <w:sz w:val="22"/>
                <w:szCs w:val="22"/>
              </w:rPr>
              <w:t xml:space="preserve">asmens tapatybę patvirtinančio dokumento (tapatybės kortelės ar paso) kopiją, </w:t>
            </w:r>
          </w:p>
          <w:p w14:paraId="12A86552" w14:textId="77777777" w:rsidR="00C8646C" w:rsidRPr="00C8646C" w:rsidRDefault="00C8646C" w:rsidP="00C8646C">
            <w:pPr>
              <w:pStyle w:val="ListParagraph"/>
              <w:numPr>
                <w:ilvl w:val="0"/>
                <w:numId w:val="29"/>
              </w:numPr>
              <w:ind w:right="36"/>
              <w:jc w:val="both"/>
              <w:rPr>
                <w:rFonts w:asciiTheme="minorHAnsi" w:hAnsiTheme="minorHAnsi" w:cstheme="minorHAnsi"/>
                <w:sz w:val="22"/>
                <w:szCs w:val="22"/>
              </w:rPr>
            </w:pPr>
            <w:r w:rsidRPr="00C8646C">
              <w:rPr>
                <w:rFonts w:asciiTheme="minorHAnsi" w:hAnsiTheme="minorHAnsi" w:cstheme="minorHAnsi"/>
                <w:sz w:val="22"/>
                <w:szCs w:val="22"/>
              </w:rPr>
              <w:t xml:space="preserve">leidimo verstis atitinkama ūkine veikla patvirtinančio dokumento (pavyzdžiui, verslo liudijimo, individualios veiklos pažymėjimo ir pan.) kopiją, </w:t>
            </w:r>
          </w:p>
          <w:p w14:paraId="6143C50B" w14:textId="77777777" w:rsidR="00C8646C" w:rsidRPr="00C8646C" w:rsidRDefault="00C8646C" w:rsidP="00C8646C">
            <w:pPr>
              <w:pStyle w:val="ListParagraph"/>
              <w:numPr>
                <w:ilvl w:val="0"/>
                <w:numId w:val="29"/>
              </w:numPr>
              <w:ind w:right="36"/>
              <w:jc w:val="both"/>
              <w:rPr>
                <w:rFonts w:asciiTheme="minorHAnsi" w:hAnsiTheme="minorHAnsi" w:cstheme="minorHAnsi"/>
                <w:sz w:val="22"/>
                <w:szCs w:val="22"/>
              </w:rPr>
            </w:pPr>
            <w:r w:rsidRPr="00C8646C">
              <w:rPr>
                <w:rFonts w:asciiTheme="minorHAnsi" w:hAnsiTheme="minorHAnsi" w:cstheme="minorHAnsi"/>
                <w:sz w:val="22"/>
                <w:szCs w:val="22"/>
              </w:rPr>
              <w:t xml:space="preserve">pažymą apie deklaruotą gyvenamąją vietą; </w:t>
            </w:r>
          </w:p>
          <w:p w14:paraId="7FEB110E" w14:textId="77777777" w:rsidR="00C8646C" w:rsidRPr="00C8646C" w:rsidRDefault="00C8646C" w:rsidP="00C8646C">
            <w:pPr>
              <w:pStyle w:val="ListParagraph"/>
              <w:numPr>
                <w:ilvl w:val="0"/>
                <w:numId w:val="29"/>
              </w:numPr>
              <w:ind w:right="36"/>
              <w:jc w:val="both"/>
              <w:rPr>
                <w:rFonts w:asciiTheme="minorHAnsi" w:hAnsiTheme="minorHAnsi" w:cstheme="minorHAnsi"/>
                <w:sz w:val="22"/>
                <w:szCs w:val="22"/>
              </w:rPr>
            </w:pPr>
            <w:r w:rsidRPr="00C8646C">
              <w:rPr>
                <w:rFonts w:asciiTheme="minorHAnsi" w:hAnsiTheme="minorHAnsi" w:cstheme="minorHAnsi"/>
                <w:sz w:val="22"/>
                <w:szCs w:val="22"/>
              </w:rPr>
              <w:t xml:space="preserve">arba atitinkamus valstybės narės ar trečiosios šalies dokumentus, nurodančius tiekėjo, jo subtiekėjo, ūkio subjekto, kurio pajėgumais remiamasi, ir (arba) tiekėjo siūlomų prekių gamintojo pilietybę ir nuolatinę </w:t>
            </w:r>
            <w:r w:rsidRPr="00C8646C">
              <w:rPr>
                <w:rFonts w:asciiTheme="minorHAnsi" w:hAnsiTheme="minorHAnsi" w:cstheme="minorHAnsi"/>
                <w:sz w:val="22"/>
                <w:szCs w:val="22"/>
              </w:rPr>
              <w:lastRenderedPageBreak/>
              <w:t>gyvenamąją vietą.</w:t>
            </w:r>
          </w:p>
          <w:p w14:paraId="77FA5306" w14:textId="77777777" w:rsidR="00C8646C" w:rsidRPr="00C8646C" w:rsidRDefault="00C8646C" w:rsidP="004C7185">
            <w:pPr>
              <w:ind w:right="36"/>
              <w:jc w:val="both"/>
              <w:rPr>
                <w:rFonts w:asciiTheme="minorHAnsi" w:hAnsiTheme="minorHAnsi" w:cstheme="minorHAnsi"/>
                <w:sz w:val="22"/>
                <w:szCs w:val="22"/>
              </w:rPr>
            </w:pPr>
          </w:p>
          <w:p w14:paraId="595000A5" w14:textId="77777777" w:rsidR="00C8646C" w:rsidRPr="00C8646C" w:rsidRDefault="00C8646C" w:rsidP="004C7185">
            <w:pPr>
              <w:ind w:right="36"/>
              <w:jc w:val="both"/>
              <w:rPr>
                <w:rFonts w:asciiTheme="minorHAnsi" w:hAnsiTheme="minorHAnsi" w:cstheme="minorHAnsi"/>
                <w:sz w:val="22"/>
                <w:szCs w:val="22"/>
              </w:rPr>
            </w:pPr>
            <w:r w:rsidRPr="00C8646C">
              <w:rPr>
                <w:rFonts w:asciiTheme="minorHAnsi" w:hAnsiTheme="minorHAnsi" w:cstheme="minorHAnsi"/>
                <w:sz w:val="22"/>
                <w:szCs w:val="22"/>
              </w:rPr>
              <w:t>Dokumentai, kuriuose nenurodytas galiojimo terminas, turi būti  išduoti ar atspausdinti iš informacinės sistemos ne anksčiau kaip prieš tris mėnesius iki tos dienos, kai Perkančiojo subjekto prašymu Tiekėjas turi pateikti dokumentus.</w:t>
            </w:r>
          </w:p>
          <w:p w14:paraId="6D359055" w14:textId="77777777" w:rsidR="00C8646C" w:rsidRPr="00C8646C" w:rsidRDefault="00C8646C" w:rsidP="004C7185">
            <w:pPr>
              <w:ind w:right="36"/>
              <w:jc w:val="both"/>
              <w:rPr>
                <w:rFonts w:asciiTheme="minorHAnsi" w:hAnsiTheme="minorHAnsi" w:cstheme="minorHAnsi"/>
                <w:sz w:val="22"/>
                <w:szCs w:val="22"/>
              </w:rPr>
            </w:pPr>
            <w:r w:rsidRPr="00C8646C">
              <w:rPr>
                <w:rFonts w:asciiTheme="minorHAnsi" w:hAnsiTheme="minorHAnsi" w:cstheme="minorHAnsi"/>
                <w:sz w:val="22"/>
                <w:szCs w:val="22"/>
              </w:rPr>
              <w:t>Perkantysis subjektas turi teisę priimti ir kitus, Perkančiajam subjektui priimtinus dokumentus.</w:t>
            </w:r>
          </w:p>
          <w:p w14:paraId="3AEEF747" w14:textId="77777777" w:rsidR="00C8646C" w:rsidRPr="00C8646C" w:rsidRDefault="00C8646C" w:rsidP="004C7185">
            <w:pPr>
              <w:jc w:val="both"/>
              <w:rPr>
                <w:rFonts w:asciiTheme="minorHAnsi" w:hAnsiTheme="minorHAnsi" w:cstheme="minorHAnsi"/>
                <w:sz w:val="22"/>
                <w:szCs w:val="22"/>
              </w:rPr>
            </w:pPr>
          </w:p>
        </w:tc>
      </w:tr>
      <w:tr w:rsidR="00C8646C" w:rsidRPr="00C8646C" w14:paraId="43DB4374" w14:textId="77777777" w:rsidTr="0091289A">
        <w:tc>
          <w:tcPr>
            <w:tcW w:w="988" w:type="dxa"/>
          </w:tcPr>
          <w:p w14:paraId="69CEF52D" w14:textId="77777777" w:rsidR="00C8646C" w:rsidRPr="00C8646C" w:rsidRDefault="00C8646C" w:rsidP="00C8646C">
            <w:pPr>
              <w:pStyle w:val="ListParagraph"/>
              <w:numPr>
                <w:ilvl w:val="0"/>
                <w:numId w:val="31"/>
              </w:numPr>
              <w:ind w:right="-55"/>
              <w:rPr>
                <w:rFonts w:asciiTheme="minorHAnsi" w:hAnsiTheme="minorHAnsi" w:cstheme="minorHAnsi"/>
                <w:sz w:val="22"/>
                <w:szCs w:val="22"/>
              </w:rPr>
            </w:pPr>
          </w:p>
        </w:tc>
        <w:tc>
          <w:tcPr>
            <w:tcW w:w="4252" w:type="dxa"/>
          </w:tcPr>
          <w:p w14:paraId="43A0BA28" w14:textId="77777777" w:rsidR="00C8646C" w:rsidRPr="00C8646C" w:rsidRDefault="00C8646C" w:rsidP="004C7185">
            <w:pPr>
              <w:tabs>
                <w:tab w:val="left" w:pos="360"/>
              </w:tabs>
              <w:jc w:val="both"/>
              <w:rPr>
                <w:rFonts w:asciiTheme="minorHAnsi" w:hAnsiTheme="minorHAnsi" w:cstheme="minorHAnsi"/>
                <w:sz w:val="22"/>
                <w:szCs w:val="22"/>
              </w:rPr>
            </w:pPr>
            <w:r w:rsidRPr="00C8646C">
              <w:rPr>
                <w:rFonts w:asciiTheme="minorHAnsi" w:hAnsiTheme="minorHAnsi" w:cstheme="minorHAnsi"/>
                <w:iCs/>
                <w:sz w:val="22"/>
                <w:szCs w:val="22"/>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507" w:type="dxa"/>
            <w:vMerge/>
          </w:tcPr>
          <w:p w14:paraId="08125F36" w14:textId="77777777" w:rsidR="00C8646C" w:rsidRPr="00C8646C" w:rsidRDefault="00C8646C" w:rsidP="004C7185">
            <w:pPr>
              <w:jc w:val="both"/>
              <w:rPr>
                <w:rFonts w:asciiTheme="minorHAnsi" w:hAnsiTheme="minorHAnsi" w:cstheme="minorHAnsi"/>
                <w:sz w:val="22"/>
                <w:szCs w:val="22"/>
              </w:rPr>
            </w:pPr>
          </w:p>
        </w:tc>
      </w:tr>
      <w:tr w:rsidR="00C8646C" w:rsidRPr="00C8646C" w14:paraId="68A692A7" w14:textId="77777777" w:rsidTr="0091289A">
        <w:trPr>
          <w:trHeight w:val="278"/>
        </w:trPr>
        <w:tc>
          <w:tcPr>
            <w:tcW w:w="988" w:type="dxa"/>
          </w:tcPr>
          <w:p w14:paraId="4DB792C1" w14:textId="77777777" w:rsidR="00C8646C" w:rsidRPr="00C8646C" w:rsidRDefault="00C8646C" w:rsidP="00C8646C">
            <w:pPr>
              <w:pStyle w:val="ListParagraph"/>
              <w:numPr>
                <w:ilvl w:val="0"/>
                <w:numId w:val="31"/>
              </w:numPr>
              <w:ind w:right="-55"/>
              <w:rPr>
                <w:rFonts w:asciiTheme="minorHAnsi" w:hAnsiTheme="minorHAnsi" w:cstheme="minorHAnsi"/>
                <w:sz w:val="22"/>
                <w:szCs w:val="22"/>
              </w:rPr>
            </w:pPr>
          </w:p>
        </w:tc>
        <w:tc>
          <w:tcPr>
            <w:tcW w:w="4252" w:type="dxa"/>
          </w:tcPr>
          <w:p w14:paraId="1685D93F" w14:textId="77777777" w:rsidR="00C8646C" w:rsidRPr="00C8646C" w:rsidRDefault="00C8646C" w:rsidP="004C7185">
            <w:pPr>
              <w:ind w:right="36"/>
              <w:jc w:val="both"/>
              <w:rPr>
                <w:rFonts w:asciiTheme="minorHAnsi" w:hAnsiTheme="minorHAnsi" w:cstheme="minorHAnsi"/>
                <w:iCs/>
                <w:sz w:val="22"/>
                <w:szCs w:val="22"/>
              </w:rPr>
            </w:pPr>
            <w:r w:rsidRPr="00C8646C">
              <w:rPr>
                <w:rFonts w:asciiTheme="minorHAnsi" w:hAnsiTheme="minorHAnsi" w:cstheme="minorHAnsi"/>
                <w:iCs/>
                <w:sz w:val="22"/>
                <w:szCs w:val="22"/>
              </w:rPr>
              <w:t>Prekių kilmė nėra ir paslaugos nėra teikiamos iš VPĮ 92 straipsnio 15 dalyje numatytame sąraše nurodytų valstybių ar teritorijų.</w:t>
            </w:r>
          </w:p>
        </w:tc>
        <w:tc>
          <w:tcPr>
            <w:tcW w:w="4507" w:type="dxa"/>
          </w:tcPr>
          <w:p w14:paraId="27EC0547" w14:textId="77777777" w:rsidR="00C8646C" w:rsidRPr="00C8646C" w:rsidRDefault="00C8646C" w:rsidP="004C7185">
            <w:pPr>
              <w:ind w:right="36"/>
              <w:jc w:val="both"/>
              <w:rPr>
                <w:rFonts w:asciiTheme="minorHAnsi" w:hAnsiTheme="minorHAnsi" w:cstheme="minorHAnsi"/>
                <w:sz w:val="22"/>
                <w:szCs w:val="22"/>
              </w:rPr>
            </w:pPr>
            <w:r w:rsidRPr="00C8646C">
              <w:rPr>
                <w:rFonts w:asciiTheme="minorHAnsi" w:hAnsiTheme="minorHAnsi" w:cstheme="minorHAnsi"/>
                <w:sz w:val="22"/>
                <w:szCs w:val="22"/>
              </w:rPr>
              <w:t>Atitikimas reikalavimui turi būti deklaruojamas Pasiūlyme (</w:t>
            </w:r>
            <w:r w:rsidRPr="00C8646C">
              <w:rPr>
                <w:rFonts w:asciiTheme="minorHAnsi" w:hAnsiTheme="minorHAnsi" w:cstheme="minorHAnsi"/>
                <w:color w:val="FF0000"/>
                <w:sz w:val="22"/>
                <w:szCs w:val="22"/>
              </w:rPr>
              <w:t>SPS 1 priedas</w:t>
            </w:r>
            <w:r w:rsidRPr="00C8646C">
              <w:rPr>
                <w:rFonts w:asciiTheme="minorHAnsi" w:hAnsiTheme="minorHAnsi" w:cstheme="minorHAnsi"/>
                <w:sz w:val="22"/>
                <w:szCs w:val="22"/>
              </w:rPr>
              <w:t xml:space="preserve">). </w:t>
            </w:r>
          </w:p>
          <w:p w14:paraId="249341E5" w14:textId="77777777" w:rsidR="00C8646C" w:rsidRPr="00C8646C" w:rsidRDefault="00C8646C" w:rsidP="004C7185">
            <w:pPr>
              <w:ind w:right="36"/>
              <w:jc w:val="both"/>
              <w:rPr>
                <w:rFonts w:asciiTheme="minorHAnsi" w:hAnsiTheme="minorHAnsi" w:cstheme="minorHAnsi"/>
                <w:sz w:val="22"/>
                <w:szCs w:val="22"/>
              </w:rPr>
            </w:pPr>
          </w:p>
          <w:p w14:paraId="4053C482" w14:textId="77777777" w:rsidR="00C8646C" w:rsidRPr="00C8646C" w:rsidRDefault="00C8646C" w:rsidP="004C7185">
            <w:pPr>
              <w:jc w:val="both"/>
              <w:rPr>
                <w:rFonts w:asciiTheme="minorHAnsi" w:hAnsiTheme="minorHAnsi" w:cstheme="minorHAnsi"/>
                <w:bCs/>
                <w:color w:val="000000"/>
                <w:sz w:val="22"/>
                <w:szCs w:val="22"/>
              </w:rPr>
            </w:pPr>
            <w:r w:rsidRPr="00C8646C">
              <w:rPr>
                <w:rFonts w:asciiTheme="minorHAnsi" w:hAnsiTheme="minorHAnsi" w:cstheme="minorHAnsi"/>
                <w:sz w:val="22"/>
                <w:szCs w:val="22"/>
              </w:rPr>
              <w:t>Jei Perkančiajam subjektui kils abejonių dėl tiekėjo nurodytos informacijos teisingumo, ekonomiškai naudingiausią pasiūlymą pateikęs tiekėjas turės pateikti dokumentus (vieną ar kelis), patvirtinančius prekių kilmę (prekių kilmės sertifikatas, gamintojo deklaracija ar kitas Perkančiajam subjektui priimtinas dokumentas, patvirtinantis ketinamų įsigyti prekių kilmę.</w:t>
            </w:r>
          </w:p>
        </w:tc>
      </w:tr>
      <w:tr w:rsidR="00C8646C" w:rsidRPr="00C8646C" w14:paraId="39E0C9C5" w14:textId="77777777" w:rsidTr="0091289A">
        <w:trPr>
          <w:trHeight w:val="1350"/>
        </w:trPr>
        <w:tc>
          <w:tcPr>
            <w:tcW w:w="988" w:type="dxa"/>
          </w:tcPr>
          <w:p w14:paraId="5955124B" w14:textId="77777777" w:rsidR="00C8646C" w:rsidRPr="00C8646C" w:rsidRDefault="00C8646C" w:rsidP="00C8646C">
            <w:pPr>
              <w:pStyle w:val="ListParagraph"/>
              <w:numPr>
                <w:ilvl w:val="0"/>
                <w:numId w:val="31"/>
              </w:numPr>
              <w:ind w:right="-55"/>
              <w:rPr>
                <w:rFonts w:asciiTheme="minorHAnsi" w:hAnsiTheme="minorHAnsi" w:cstheme="minorHAnsi"/>
                <w:sz w:val="22"/>
                <w:szCs w:val="22"/>
              </w:rPr>
            </w:pPr>
          </w:p>
        </w:tc>
        <w:tc>
          <w:tcPr>
            <w:tcW w:w="4252" w:type="dxa"/>
          </w:tcPr>
          <w:p w14:paraId="2FABAA3A" w14:textId="77777777" w:rsidR="00C8646C" w:rsidRPr="00C8646C" w:rsidRDefault="00C8646C" w:rsidP="004C7185">
            <w:pPr>
              <w:ind w:right="36"/>
              <w:jc w:val="both"/>
              <w:rPr>
                <w:rFonts w:asciiTheme="minorHAnsi" w:hAnsiTheme="minorHAnsi" w:cstheme="minorHAnsi"/>
                <w:iCs/>
                <w:sz w:val="22"/>
                <w:szCs w:val="22"/>
              </w:rPr>
            </w:pPr>
            <w:r w:rsidRPr="00C8646C">
              <w:rPr>
                <w:rFonts w:asciiTheme="minorHAnsi" w:hAnsiTheme="minorHAnsi" w:cstheme="minorHAnsi"/>
                <w:iCs/>
                <w:sz w:val="22"/>
                <w:szCs w:val="22"/>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507" w:type="dxa"/>
          </w:tcPr>
          <w:p w14:paraId="67AE4AE2" w14:textId="77777777" w:rsidR="00C8646C" w:rsidRPr="00C8646C" w:rsidRDefault="00C8646C" w:rsidP="004C7185">
            <w:pPr>
              <w:ind w:right="36"/>
              <w:jc w:val="both"/>
              <w:rPr>
                <w:rFonts w:asciiTheme="minorHAnsi" w:hAnsiTheme="minorHAnsi" w:cstheme="minorHAnsi"/>
                <w:sz w:val="22"/>
                <w:szCs w:val="22"/>
              </w:rPr>
            </w:pPr>
            <w:r w:rsidRPr="00C8646C">
              <w:rPr>
                <w:rFonts w:asciiTheme="minorHAnsi" w:hAnsiTheme="minorHAnsi" w:cstheme="minorHAnsi"/>
                <w:sz w:val="22"/>
                <w:szCs w:val="22"/>
              </w:rPr>
              <w:t xml:space="preserve">Atitikimas reikalavimui turi būti deklaruojamas Pasiūlyme (SPS 1 priedas). </w:t>
            </w:r>
          </w:p>
          <w:p w14:paraId="247BBBCF" w14:textId="77777777" w:rsidR="00C8646C" w:rsidRPr="00C8646C" w:rsidRDefault="00C8646C" w:rsidP="004C7185">
            <w:pPr>
              <w:jc w:val="both"/>
              <w:rPr>
                <w:rFonts w:asciiTheme="minorHAnsi" w:hAnsiTheme="minorHAnsi" w:cstheme="minorHAnsi"/>
                <w:bCs/>
                <w:color w:val="000000"/>
                <w:sz w:val="22"/>
                <w:szCs w:val="22"/>
                <w:lang w:val="en-US"/>
              </w:rPr>
            </w:pPr>
          </w:p>
        </w:tc>
      </w:tr>
      <w:tr w:rsidR="00C8646C" w:rsidRPr="00C8646C" w:rsidDel="00887161" w14:paraId="718AEA73" w14:textId="77777777" w:rsidTr="0091289A">
        <w:tc>
          <w:tcPr>
            <w:tcW w:w="988" w:type="dxa"/>
          </w:tcPr>
          <w:p w14:paraId="64ABD0EF" w14:textId="77777777" w:rsidR="00C8646C" w:rsidRPr="00C8646C" w:rsidDel="00887161" w:rsidRDefault="00C8646C" w:rsidP="00C8646C">
            <w:pPr>
              <w:pStyle w:val="ListParagraph"/>
              <w:numPr>
                <w:ilvl w:val="0"/>
                <w:numId w:val="31"/>
              </w:numPr>
              <w:ind w:right="-55"/>
              <w:rPr>
                <w:rFonts w:asciiTheme="minorHAnsi" w:hAnsiTheme="minorHAnsi" w:cstheme="minorHAnsi"/>
                <w:sz w:val="22"/>
                <w:szCs w:val="22"/>
              </w:rPr>
            </w:pPr>
          </w:p>
        </w:tc>
        <w:tc>
          <w:tcPr>
            <w:tcW w:w="4252" w:type="dxa"/>
          </w:tcPr>
          <w:p w14:paraId="2E7B3E30" w14:textId="77777777" w:rsidR="00C8646C" w:rsidRPr="00C8646C" w:rsidDel="00887161" w:rsidRDefault="00C8646C" w:rsidP="004C7185">
            <w:pPr>
              <w:ind w:right="36"/>
              <w:jc w:val="both"/>
              <w:rPr>
                <w:rFonts w:asciiTheme="minorHAnsi" w:hAnsiTheme="minorHAnsi" w:cstheme="minorHAnsi"/>
                <w:iCs/>
                <w:sz w:val="22"/>
                <w:szCs w:val="22"/>
              </w:rPr>
            </w:pPr>
            <w:r w:rsidRPr="00C8646C">
              <w:rPr>
                <w:rFonts w:asciiTheme="minorHAnsi" w:hAnsiTheme="minorHAnsi" w:cstheme="minorHAnsi"/>
                <w:iCs/>
                <w:sz w:val="22"/>
                <w:szCs w:val="22"/>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507" w:type="dxa"/>
          </w:tcPr>
          <w:p w14:paraId="490D775A" w14:textId="77777777" w:rsidR="00C8646C" w:rsidRPr="00C8646C" w:rsidRDefault="00C8646C" w:rsidP="004C7185">
            <w:pPr>
              <w:ind w:right="36"/>
              <w:jc w:val="both"/>
              <w:rPr>
                <w:rFonts w:asciiTheme="minorHAnsi" w:hAnsiTheme="minorHAnsi" w:cstheme="minorHAnsi"/>
                <w:sz w:val="22"/>
                <w:szCs w:val="22"/>
              </w:rPr>
            </w:pPr>
            <w:r w:rsidRPr="00C8646C">
              <w:rPr>
                <w:rFonts w:asciiTheme="minorHAnsi" w:hAnsiTheme="minorHAnsi" w:cstheme="minorHAnsi"/>
                <w:sz w:val="22"/>
                <w:szCs w:val="22"/>
              </w:rPr>
              <w:t xml:space="preserve">Atitikimas reikalavimui turi būti deklaruojamas Pasiūlyme (SPS 1 priedas). </w:t>
            </w:r>
          </w:p>
          <w:p w14:paraId="24A88F37" w14:textId="77777777" w:rsidR="00C8646C" w:rsidRPr="00C8646C" w:rsidDel="00887161" w:rsidRDefault="00C8646C" w:rsidP="004C7185">
            <w:pPr>
              <w:jc w:val="both"/>
              <w:rPr>
                <w:rFonts w:asciiTheme="minorHAnsi" w:hAnsiTheme="minorHAnsi" w:cstheme="minorHAnsi"/>
                <w:bCs/>
                <w:iCs/>
                <w:color w:val="000000"/>
                <w:sz w:val="22"/>
                <w:szCs w:val="22"/>
                <w:lang w:val="en-US"/>
              </w:rPr>
            </w:pPr>
          </w:p>
        </w:tc>
      </w:tr>
      <w:tr w:rsidR="00C8646C" w:rsidRPr="00C8646C" w:rsidDel="00887161" w14:paraId="0C115423" w14:textId="77777777" w:rsidTr="0091289A">
        <w:tc>
          <w:tcPr>
            <w:tcW w:w="988" w:type="dxa"/>
          </w:tcPr>
          <w:p w14:paraId="795123D4" w14:textId="77777777" w:rsidR="00C8646C" w:rsidRPr="00C8646C" w:rsidRDefault="00C8646C" w:rsidP="00C8646C">
            <w:pPr>
              <w:pStyle w:val="ListParagraph"/>
              <w:numPr>
                <w:ilvl w:val="0"/>
                <w:numId w:val="31"/>
              </w:numPr>
              <w:ind w:right="-55"/>
              <w:rPr>
                <w:rFonts w:asciiTheme="minorHAnsi" w:hAnsiTheme="minorHAnsi" w:cstheme="minorHAnsi"/>
                <w:sz w:val="22"/>
                <w:szCs w:val="22"/>
              </w:rPr>
            </w:pPr>
          </w:p>
        </w:tc>
        <w:tc>
          <w:tcPr>
            <w:tcW w:w="4252" w:type="dxa"/>
          </w:tcPr>
          <w:p w14:paraId="38D86524" w14:textId="77777777" w:rsidR="00C8646C" w:rsidRPr="00C8646C" w:rsidRDefault="00C8646C" w:rsidP="004C7185">
            <w:pPr>
              <w:ind w:right="36"/>
              <w:jc w:val="both"/>
              <w:rPr>
                <w:rFonts w:asciiTheme="minorHAnsi" w:hAnsiTheme="minorHAnsi" w:cstheme="minorHAnsi"/>
                <w:iCs/>
                <w:sz w:val="22"/>
                <w:szCs w:val="22"/>
              </w:rPr>
            </w:pPr>
            <w:r w:rsidRPr="00C8646C">
              <w:rPr>
                <w:rFonts w:asciiTheme="minorHAnsi" w:hAnsiTheme="minorHAnsi" w:cstheme="minorHAnsi"/>
                <w:iCs/>
                <w:sz w:val="22"/>
                <w:szCs w:val="22"/>
              </w:rPr>
              <w:t xml:space="preserve">Pirkime negali dalyvauti Tiekėjai, Subtiekėjai, Tiekėjų grupės nariai, Ūkio subjektai, kurių pajėgumais remiamasi , kurie nėra registruoti (Tiekėjas, Tiekėjų grupės narys, Subtiekėjas, Ūkio subjektas, kurio pajėgumais remiamasi, </w:t>
            </w:r>
            <w:proofErr w:type="spellStart"/>
            <w:r w:rsidRPr="00C8646C">
              <w:rPr>
                <w:rFonts w:asciiTheme="minorHAnsi" w:hAnsiTheme="minorHAnsi" w:cstheme="minorHAnsi"/>
                <w:iCs/>
                <w:sz w:val="22"/>
                <w:szCs w:val="22"/>
              </w:rPr>
              <w:t>Kvazisubtiekėjas</w:t>
            </w:r>
            <w:proofErr w:type="spellEnd"/>
            <w:r w:rsidRPr="00C8646C">
              <w:rPr>
                <w:rFonts w:asciiTheme="minorHAnsi" w:hAnsiTheme="minorHAnsi" w:cstheme="minorHAnsi"/>
                <w:iCs/>
                <w:sz w:val="22"/>
                <w:szCs w:val="22"/>
              </w:rPr>
              <w:t xml:space="preserve">, kuris yra fizinis asmuo – nuolat gyvenantis ar turintys pilietybę) Europos Sąjungos valstybėje narėje, Šiaurės </w:t>
            </w:r>
            <w:r w:rsidRPr="00C8646C">
              <w:rPr>
                <w:rFonts w:asciiTheme="minorHAnsi" w:hAnsiTheme="minorHAnsi" w:cstheme="minorHAnsi"/>
                <w:iCs/>
                <w:sz w:val="22"/>
                <w:szCs w:val="22"/>
              </w:rPr>
              <w:lastRenderedPageBreak/>
              <w:t>Atlanto sutarties organizacijos valstybėje narėje ar trečiojoje šalyje, pasirašiusioje PĮ 29 straipsnio 4 dalyje nurodytus tarptautinius susitarimus.</w:t>
            </w:r>
            <w:r w:rsidRPr="00C8646C">
              <w:rPr>
                <w:rFonts w:asciiTheme="minorHAnsi" w:hAnsiTheme="minorHAnsi" w:cstheme="minorHAnsi"/>
                <w:iCs/>
                <w:sz w:val="22"/>
                <w:szCs w:val="22"/>
              </w:rPr>
              <w:tab/>
            </w:r>
          </w:p>
        </w:tc>
        <w:tc>
          <w:tcPr>
            <w:tcW w:w="4507" w:type="dxa"/>
          </w:tcPr>
          <w:p w14:paraId="60ACE9EC" w14:textId="77777777" w:rsidR="00C8646C" w:rsidRPr="00C8646C" w:rsidRDefault="00C8646C" w:rsidP="004C7185">
            <w:pPr>
              <w:ind w:right="36"/>
              <w:jc w:val="both"/>
              <w:rPr>
                <w:rFonts w:asciiTheme="minorHAnsi" w:hAnsiTheme="minorHAnsi" w:cstheme="minorHAnsi"/>
                <w:sz w:val="22"/>
                <w:szCs w:val="22"/>
              </w:rPr>
            </w:pPr>
            <w:r w:rsidRPr="00C8646C">
              <w:rPr>
                <w:rFonts w:asciiTheme="minorHAnsi" w:hAnsiTheme="minorHAnsi" w:cstheme="minorHAnsi"/>
                <w:sz w:val="22"/>
                <w:szCs w:val="22"/>
              </w:rPr>
              <w:lastRenderedPageBreak/>
              <w:t xml:space="preserve">Atitikimas reikalavimui turi būti deklaruojamas Pasiūlyme (SPS 1 priedas). </w:t>
            </w:r>
          </w:p>
          <w:p w14:paraId="6496E663" w14:textId="77777777" w:rsidR="00C8646C" w:rsidRPr="00C8646C" w:rsidDel="00887161" w:rsidRDefault="00C8646C" w:rsidP="004C7185">
            <w:pPr>
              <w:jc w:val="both"/>
              <w:rPr>
                <w:rFonts w:asciiTheme="minorHAnsi" w:hAnsiTheme="minorHAnsi" w:cstheme="minorHAnsi"/>
                <w:bCs/>
                <w:iCs/>
                <w:color w:val="000000"/>
                <w:sz w:val="22"/>
                <w:szCs w:val="22"/>
                <w:lang w:val="en-US"/>
              </w:rPr>
            </w:pPr>
          </w:p>
        </w:tc>
      </w:tr>
      <w:tr w:rsidR="00C8646C" w:rsidRPr="00C8646C" w:rsidDel="00887161" w14:paraId="65E9FF42" w14:textId="77777777" w:rsidTr="0091289A">
        <w:tc>
          <w:tcPr>
            <w:tcW w:w="988" w:type="dxa"/>
          </w:tcPr>
          <w:p w14:paraId="0FD572F9" w14:textId="77777777" w:rsidR="00C8646C" w:rsidRPr="00C8646C" w:rsidRDefault="00C8646C" w:rsidP="00C8646C">
            <w:pPr>
              <w:pStyle w:val="ListParagraph"/>
              <w:numPr>
                <w:ilvl w:val="0"/>
                <w:numId w:val="31"/>
              </w:numPr>
              <w:ind w:right="-55"/>
              <w:rPr>
                <w:rFonts w:asciiTheme="minorHAnsi" w:hAnsiTheme="minorHAnsi" w:cstheme="minorHAnsi"/>
                <w:sz w:val="22"/>
                <w:szCs w:val="22"/>
              </w:rPr>
            </w:pPr>
          </w:p>
        </w:tc>
        <w:tc>
          <w:tcPr>
            <w:tcW w:w="4252" w:type="dxa"/>
          </w:tcPr>
          <w:p w14:paraId="0AA86D0A" w14:textId="77777777" w:rsidR="00C8646C" w:rsidRPr="00C8646C" w:rsidRDefault="00C8646C" w:rsidP="004C7185">
            <w:pPr>
              <w:ind w:right="36"/>
              <w:jc w:val="both"/>
              <w:rPr>
                <w:rFonts w:asciiTheme="minorHAnsi" w:hAnsiTheme="minorHAnsi" w:cstheme="minorHAnsi"/>
                <w:iCs/>
                <w:sz w:val="22"/>
                <w:szCs w:val="22"/>
              </w:rPr>
            </w:pPr>
            <w:r w:rsidRPr="00C8646C">
              <w:rPr>
                <w:rFonts w:asciiTheme="minorHAnsi" w:hAnsiTheme="minorHAnsi" w:cstheme="minorHAnsi"/>
                <w:iCs/>
                <w:sz w:val="22"/>
                <w:szCs w:val="22"/>
              </w:rPr>
              <w:t>Tiekėjas privalo užtikrinti, kad Tiekėjas/ Tiekėjų grupės nariai ir jo pasitelkiami Subtiekėjai bei Ūkio subjektai, kurių pajėgumais remiamasi, būtų susipažinę su 2022 m. lapkričio 25 d. EPSO-G valdybos patvirtintu EPSO-G įmonių grupės  tiekėjų etikos kodeksu</w:t>
            </w:r>
            <w:r w:rsidRPr="00C8646C">
              <w:rPr>
                <w:rStyle w:val="FootnoteReference"/>
                <w:rFonts w:asciiTheme="minorHAnsi" w:hAnsiTheme="minorHAnsi" w:cstheme="minorHAnsi"/>
                <w:iCs/>
                <w:sz w:val="22"/>
                <w:szCs w:val="22"/>
              </w:rPr>
              <w:footnoteReference w:id="4"/>
            </w:r>
            <w:r w:rsidRPr="00C8646C">
              <w:rPr>
                <w:rFonts w:asciiTheme="minorHAnsi" w:hAnsiTheme="minorHAnsi" w:cstheme="minorHAnsi"/>
                <w:iCs/>
                <w:sz w:val="22"/>
                <w:szCs w:val="22"/>
              </w:rPr>
              <w:t xml:space="preserve"> ir 2023 m. birželio 29 d. EPSO-G valdybos patvirtinta EPSO-G įmonių grupės antikorupcinės veiklos politika</w:t>
            </w:r>
            <w:r w:rsidRPr="00C8646C">
              <w:rPr>
                <w:rStyle w:val="FootnoteReference"/>
                <w:rFonts w:asciiTheme="minorHAnsi" w:hAnsiTheme="minorHAnsi" w:cstheme="minorHAnsi"/>
                <w:iCs/>
                <w:sz w:val="22"/>
                <w:szCs w:val="22"/>
              </w:rPr>
              <w:footnoteReference w:id="5"/>
            </w:r>
            <w:r w:rsidRPr="00C8646C">
              <w:rPr>
                <w:rFonts w:asciiTheme="minorHAnsi" w:hAnsiTheme="minorHAnsi" w:cstheme="minorHAnsi"/>
                <w:sz w:val="22"/>
                <w:szCs w:val="22"/>
              </w:rPr>
              <w:t xml:space="preserve"> prieš pradėdami vykdyti Sutartį</w:t>
            </w:r>
            <w:r w:rsidRPr="00C8646C">
              <w:rPr>
                <w:rFonts w:asciiTheme="minorHAnsi" w:hAnsiTheme="minorHAnsi" w:cstheme="minorHAnsi"/>
                <w:iCs/>
                <w:sz w:val="22"/>
                <w:szCs w:val="22"/>
              </w:rPr>
              <w:t>.</w:t>
            </w:r>
          </w:p>
        </w:tc>
        <w:tc>
          <w:tcPr>
            <w:tcW w:w="4507" w:type="dxa"/>
          </w:tcPr>
          <w:p w14:paraId="7A6BBD0B" w14:textId="77777777" w:rsidR="00C8646C" w:rsidRPr="00C8646C" w:rsidRDefault="00C8646C" w:rsidP="004C7185">
            <w:pPr>
              <w:rPr>
                <w:rFonts w:asciiTheme="minorHAnsi" w:hAnsiTheme="minorHAnsi" w:cstheme="minorHAnsi"/>
                <w:sz w:val="22"/>
                <w:szCs w:val="22"/>
              </w:rPr>
            </w:pPr>
            <w:r w:rsidRPr="00C8646C">
              <w:rPr>
                <w:rFonts w:asciiTheme="minorHAnsi" w:hAnsiTheme="minorHAnsi" w:cstheme="minorHAnsi"/>
                <w:sz w:val="22"/>
                <w:szCs w:val="22"/>
              </w:rPr>
              <w:t>Atitikimas reikalavimui turi būti deklaruojamas Pasiūlyme (SPS 1 priedas).</w:t>
            </w:r>
          </w:p>
          <w:p w14:paraId="124059D7" w14:textId="77777777" w:rsidR="00C8646C" w:rsidRPr="00C8646C" w:rsidRDefault="00C8646C" w:rsidP="004C7185">
            <w:pPr>
              <w:ind w:right="36"/>
              <w:jc w:val="both"/>
              <w:rPr>
                <w:rFonts w:asciiTheme="minorHAnsi" w:hAnsiTheme="minorHAnsi" w:cstheme="minorHAnsi"/>
                <w:sz w:val="22"/>
                <w:szCs w:val="22"/>
              </w:rPr>
            </w:pPr>
          </w:p>
          <w:p w14:paraId="49C356E9" w14:textId="77777777" w:rsidR="00C8646C" w:rsidRPr="00C8646C" w:rsidRDefault="00C8646C" w:rsidP="004C7185">
            <w:pPr>
              <w:ind w:right="36"/>
              <w:jc w:val="both"/>
              <w:rPr>
                <w:rFonts w:asciiTheme="minorHAnsi" w:hAnsiTheme="minorHAnsi" w:cstheme="minorHAnsi"/>
                <w:sz w:val="22"/>
                <w:szCs w:val="22"/>
              </w:rPr>
            </w:pPr>
            <w:r w:rsidRPr="00C8646C">
              <w:rPr>
                <w:rFonts w:asciiTheme="minorHAnsi" w:hAnsiTheme="minorHAnsi" w:cstheme="minorHAnsi"/>
                <w:sz w:val="22"/>
                <w:szCs w:val="22"/>
              </w:rPr>
              <w:t xml:space="preserve">Ekonomiškai naudingiausią pasiūlymą pateikusiam Tiekėjui </w:t>
            </w:r>
            <w:r w:rsidRPr="00A93F1F">
              <w:rPr>
                <w:rFonts w:asciiTheme="minorHAnsi" w:hAnsiTheme="minorHAnsi" w:cstheme="minorHAnsi"/>
                <w:b/>
                <w:bCs/>
                <w:sz w:val="22"/>
                <w:szCs w:val="22"/>
              </w:rPr>
              <w:t>Perkantysis subjektas pateiks prašymą per 3 darbo dienas užpildyti Veiklos partnerių savanoriškai (neprivalomai) pildomą klausimyną</w:t>
            </w:r>
            <w:r w:rsidRPr="00C8646C">
              <w:rPr>
                <w:rFonts w:asciiTheme="minorHAnsi" w:hAnsiTheme="minorHAnsi" w:cstheme="minorHAnsi"/>
                <w:sz w:val="22"/>
                <w:szCs w:val="22"/>
              </w:rPr>
              <w:t>,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1857332E" w14:textId="77777777" w:rsidR="00492D3C" w:rsidRPr="00CD4959" w:rsidRDefault="00492D3C" w:rsidP="00427DBE">
      <w:pPr>
        <w:pStyle w:val="ListParagraph"/>
        <w:tabs>
          <w:tab w:val="left" w:pos="567"/>
        </w:tabs>
        <w:spacing w:before="60" w:after="60"/>
        <w:ind w:left="0"/>
        <w:contextualSpacing w:val="0"/>
        <w:jc w:val="both"/>
        <w:rPr>
          <w:rFonts w:asciiTheme="minorHAnsi" w:hAnsiTheme="minorHAnsi" w:cstheme="minorHAnsi"/>
          <w:i/>
          <w:sz w:val="22"/>
          <w:szCs w:val="22"/>
          <w:u w:val="single"/>
        </w:rPr>
      </w:pPr>
    </w:p>
    <w:p w14:paraId="1C09D9C6" w14:textId="77777777" w:rsidR="007D68CB" w:rsidRPr="00CD4959" w:rsidRDefault="007D68CB" w:rsidP="00A46B64">
      <w:pPr>
        <w:pStyle w:val="Heading1"/>
        <w:numPr>
          <w:ilvl w:val="0"/>
          <w:numId w:val="4"/>
        </w:numPr>
        <w:tabs>
          <w:tab w:val="left" w:pos="426"/>
        </w:tabs>
        <w:spacing w:before="60" w:after="60"/>
        <w:jc w:val="center"/>
        <w:rPr>
          <w:rFonts w:asciiTheme="minorHAnsi" w:hAnsiTheme="minorHAnsi" w:cstheme="minorHAnsi"/>
          <w:b/>
          <w:bCs/>
          <w:sz w:val="22"/>
          <w:szCs w:val="22"/>
        </w:rPr>
      </w:pPr>
      <w:r w:rsidRPr="00CD4959">
        <w:rPr>
          <w:rFonts w:asciiTheme="minorHAnsi" w:hAnsiTheme="minorHAnsi" w:cstheme="minorHAnsi"/>
          <w:b/>
          <w:bCs/>
          <w:sz w:val="22"/>
          <w:szCs w:val="22"/>
        </w:rPr>
        <w:t xml:space="preserve">REIKALAVIMAI PASIŪLYMŲ PATEIKIMUI </w:t>
      </w:r>
    </w:p>
    <w:p w14:paraId="630C0E2F" w14:textId="7C0ED66E" w:rsidR="000F79E1" w:rsidRPr="00235CF2" w:rsidRDefault="000F79E1" w:rsidP="000F79E1">
      <w:pPr>
        <w:tabs>
          <w:tab w:val="left" w:pos="567"/>
        </w:tabs>
        <w:spacing w:before="60" w:after="60"/>
        <w:jc w:val="both"/>
        <w:rPr>
          <w:rFonts w:asciiTheme="minorHAnsi" w:hAnsiTheme="minorHAnsi" w:cstheme="minorHAnsi"/>
          <w:i/>
          <w:iCs/>
          <w:color w:val="FF0000"/>
          <w:sz w:val="22"/>
          <w:szCs w:val="22"/>
          <w:u w:val="single"/>
        </w:rPr>
      </w:pPr>
      <w:r w:rsidRPr="00235CF2">
        <w:rPr>
          <w:rFonts w:asciiTheme="minorHAnsi" w:hAnsiTheme="minorHAnsi" w:cstheme="minorHAnsi"/>
          <w:sz w:val="22"/>
          <w:szCs w:val="22"/>
          <w:lang w:val="en-US"/>
        </w:rPr>
        <w:t>5.1.</w:t>
      </w:r>
      <w:r w:rsidRPr="00235CF2">
        <w:rPr>
          <w:rFonts w:asciiTheme="minorHAnsi" w:hAnsiTheme="minorHAnsi" w:cstheme="minorHAnsi"/>
          <w:sz w:val="22"/>
          <w:szCs w:val="22"/>
        </w:rPr>
        <w:t xml:space="preserve"> Pasiūlymas turi būti pateikiamas </w:t>
      </w:r>
      <w:r w:rsidRPr="00235CF2">
        <w:rPr>
          <w:rFonts w:asciiTheme="minorHAnsi" w:eastAsia="Calibri" w:hAnsiTheme="minorHAnsi" w:cstheme="minorHAnsi"/>
          <w:bCs/>
          <w:i/>
          <w:iCs/>
          <w:sz w:val="22"/>
          <w:szCs w:val="22"/>
        </w:rPr>
        <w:t xml:space="preserve">CVP IS priemonėmis </w:t>
      </w:r>
      <w:hyperlink w:history="1">
        <w:r w:rsidRPr="00235CF2">
          <w:rPr>
            <w:rStyle w:val="Hyperlink"/>
            <w:rFonts w:asciiTheme="minorHAnsi" w:eastAsia="Calibri" w:hAnsiTheme="minorHAnsi" w:cstheme="minorHAnsi"/>
            <w:bCs/>
            <w:i/>
            <w:iCs/>
            <w:sz w:val="22"/>
            <w:szCs w:val="22"/>
          </w:rPr>
          <w:t>ne vėliau kaip iki CVP IS nurodyto termino pabaigos</w:t>
        </w:r>
        <w:r w:rsidR="00C8646C" w:rsidRPr="00235CF2">
          <w:rPr>
            <w:rStyle w:val="Hyperlink"/>
            <w:rFonts w:asciiTheme="minorHAnsi" w:eastAsia="Calibri" w:hAnsiTheme="minorHAnsi" w:cstheme="minorHAnsi"/>
            <w:bCs/>
            <w:i/>
            <w:iCs/>
            <w:sz w:val="22"/>
            <w:szCs w:val="22"/>
          </w:rPr>
          <w:t>.</w:t>
        </w:r>
        <w:r w:rsidRPr="00235CF2">
          <w:rPr>
            <w:rStyle w:val="Hyperlink"/>
            <w:rFonts w:asciiTheme="minorHAnsi" w:eastAsia="Calibri" w:hAnsiTheme="minorHAnsi" w:cstheme="minorHAnsi"/>
            <w:bCs/>
            <w:i/>
            <w:iCs/>
            <w:sz w:val="22"/>
            <w:szCs w:val="22"/>
          </w:rPr>
          <w:t xml:space="preserve"> </w:t>
        </w:r>
      </w:hyperlink>
      <w:r w:rsidRPr="00235CF2">
        <w:rPr>
          <w:rFonts w:asciiTheme="minorHAnsi" w:eastAsia="Calibri" w:hAnsiTheme="minorHAnsi" w:cstheme="minorHAnsi"/>
          <w:bCs/>
          <w:sz w:val="22"/>
          <w:szCs w:val="22"/>
        </w:rPr>
        <w:t>Perkantysis subjektas, gavęs Pasiūlymą kitomis nei šiame punkte nurodytomis priemonėmis, apie tai informuoja Tiekėją, o tokio Pasiūlymo nenagrinėja ir nevertina.</w:t>
      </w:r>
    </w:p>
    <w:p w14:paraId="60891E5A" w14:textId="77777777" w:rsidR="000F79E1" w:rsidRPr="00235CF2" w:rsidRDefault="000F79E1" w:rsidP="00A46B64">
      <w:pPr>
        <w:pStyle w:val="ListParagraph"/>
        <w:numPr>
          <w:ilvl w:val="0"/>
          <w:numId w:val="9"/>
        </w:numPr>
        <w:tabs>
          <w:tab w:val="left" w:pos="567"/>
        </w:tabs>
        <w:spacing w:before="60" w:after="60"/>
        <w:contextualSpacing w:val="0"/>
        <w:jc w:val="both"/>
        <w:rPr>
          <w:rFonts w:asciiTheme="minorHAnsi" w:hAnsiTheme="minorHAnsi" w:cstheme="minorHAnsi"/>
          <w:b/>
          <w:vanish/>
          <w:color w:val="FF0000"/>
          <w:sz w:val="22"/>
          <w:szCs w:val="22"/>
        </w:rPr>
      </w:pPr>
    </w:p>
    <w:p w14:paraId="075E5783" w14:textId="77777777" w:rsidR="000F79E1" w:rsidRPr="00235CF2" w:rsidRDefault="000F79E1" w:rsidP="00A46B64">
      <w:pPr>
        <w:pStyle w:val="ListParagraph"/>
        <w:numPr>
          <w:ilvl w:val="0"/>
          <w:numId w:val="9"/>
        </w:numPr>
        <w:tabs>
          <w:tab w:val="left" w:pos="567"/>
        </w:tabs>
        <w:spacing w:before="60" w:after="60"/>
        <w:contextualSpacing w:val="0"/>
        <w:jc w:val="both"/>
        <w:rPr>
          <w:rFonts w:asciiTheme="minorHAnsi" w:hAnsiTheme="minorHAnsi" w:cstheme="minorHAnsi"/>
          <w:b/>
          <w:vanish/>
          <w:color w:val="FF0000"/>
          <w:sz w:val="22"/>
          <w:szCs w:val="22"/>
        </w:rPr>
      </w:pPr>
    </w:p>
    <w:p w14:paraId="494FF6E2" w14:textId="5558CB8F" w:rsidR="000F79E1" w:rsidRPr="00235CF2" w:rsidRDefault="000F79E1" w:rsidP="000F79E1">
      <w:pPr>
        <w:tabs>
          <w:tab w:val="left" w:pos="567"/>
        </w:tabs>
        <w:spacing w:before="60" w:after="60"/>
        <w:jc w:val="both"/>
        <w:rPr>
          <w:rFonts w:asciiTheme="minorHAnsi" w:hAnsiTheme="minorHAnsi" w:cstheme="minorHAnsi"/>
          <w:b/>
          <w:sz w:val="22"/>
          <w:szCs w:val="22"/>
          <w:lang w:eastAsia="lt-LT"/>
        </w:rPr>
      </w:pPr>
      <w:r w:rsidRPr="00235CF2">
        <w:rPr>
          <w:rFonts w:asciiTheme="minorHAnsi" w:hAnsiTheme="minorHAnsi" w:cstheme="minorHAnsi"/>
          <w:b/>
          <w:sz w:val="22"/>
          <w:szCs w:val="22"/>
        </w:rPr>
        <w:t>5.2. Pasiūlyme Tiekėjas turi pateikti:</w:t>
      </w:r>
    </w:p>
    <w:p w14:paraId="1BBF2215" w14:textId="77777777" w:rsidR="000F79E1" w:rsidRPr="00235CF2" w:rsidRDefault="000F79E1" w:rsidP="00A46B64">
      <w:pPr>
        <w:pStyle w:val="ListParagraph"/>
        <w:numPr>
          <w:ilvl w:val="0"/>
          <w:numId w:val="10"/>
        </w:numPr>
        <w:tabs>
          <w:tab w:val="left" w:pos="567"/>
        </w:tabs>
        <w:jc w:val="both"/>
        <w:rPr>
          <w:rFonts w:asciiTheme="minorHAnsi" w:hAnsiTheme="minorHAnsi" w:cstheme="minorHAnsi"/>
          <w:vanish/>
          <w:sz w:val="22"/>
          <w:szCs w:val="22"/>
        </w:rPr>
      </w:pPr>
    </w:p>
    <w:p w14:paraId="0E8B3B46" w14:textId="77777777" w:rsidR="000F79E1" w:rsidRPr="00235CF2" w:rsidRDefault="000F79E1" w:rsidP="00A46B64">
      <w:pPr>
        <w:pStyle w:val="ListParagraph"/>
        <w:numPr>
          <w:ilvl w:val="0"/>
          <w:numId w:val="10"/>
        </w:numPr>
        <w:tabs>
          <w:tab w:val="left" w:pos="567"/>
        </w:tabs>
        <w:jc w:val="both"/>
        <w:rPr>
          <w:rFonts w:asciiTheme="minorHAnsi" w:hAnsiTheme="minorHAnsi" w:cstheme="minorHAnsi"/>
          <w:vanish/>
          <w:sz w:val="22"/>
          <w:szCs w:val="22"/>
        </w:rPr>
      </w:pPr>
    </w:p>
    <w:p w14:paraId="0E6DB663" w14:textId="77777777" w:rsidR="000F79E1" w:rsidRPr="00235CF2" w:rsidRDefault="000F79E1" w:rsidP="00A46B64">
      <w:pPr>
        <w:pStyle w:val="ListParagraph"/>
        <w:numPr>
          <w:ilvl w:val="1"/>
          <w:numId w:val="10"/>
        </w:numPr>
        <w:tabs>
          <w:tab w:val="left" w:pos="567"/>
        </w:tabs>
        <w:jc w:val="both"/>
        <w:rPr>
          <w:rFonts w:asciiTheme="minorHAnsi" w:hAnsiTheme="minorHAnsi" w:cstheme="minorHAnsi"/>
          <w:vanish/>
          <w:sz w:val="22"/>
          <w:szCs w:val="22"/>
        </w:rPr>
      </w:pPr>
    </w:p>
    <w:p w14:paraId="21FAB228" w14:textId="7F504769" w:rsidR="000F79E1" w:rsidRPr="00235CF2" w:rsidRDefault="000F79E1" w:rsidP="000F79E1">
      <w:pPr>
        <w:tabs>
          <w:tab w:val="left" w:pos="567"/>
        </w:tabs>
        <w:jc w:val="both"/>
        <w:rPr>
          <w:rFonts w:asciiTheme="minorHAnsi" w:hAnsiTheme="minorHAnsi" w:cstheme="minorHAnsi"/>
          <w:sz w:val="22"/>
          <w:szCs w:val="22"/>
          <w:lang w:val="en-US"/>
        </w:rPr>
      </w:pPr>
      <w:r w:rsidRPr="00235CF2">
        <w:rPr>
          <w:rFonts w:asciiTheme="minorHAnsi" w:hAnsiTheme="minorHAnsi" w:cstheme="minorHAnsi"/>
          <w:sz w:val="22"/>
          <w:szCs w:val="22"/>
        </w:rPr>
        <w:t xml:space="preserve">5.2.1. Užpildytą ir saugiu elektroniniu ar fiziniu parašu pasirašytą Pasiūlymo formą </w:t>
      </w:r>
      <w:r w:rsidRPr="00235CF2">
        <w:rPr>
          <w:rFonts w:asciiTheme="minorHAnsi" w:hAnsiTheme="minorHAnsi" w:cstheme="minorHAnsi"/>
          <w:b/>
          <w:bCs/>
          <w:sz w:val="22"/>
          <w:szCs w:val="22"/>
        </w:rPr>
        <w:t>(</w:t>
      </w:r>
      <w:r w:rsidR="00EF48AC" w:rsidRPr="00235CF2">
        <w:rPr>
          <w:rFonts w:asciiTheme="minorHAnsi" w:hAnsiTheme="minorHAnsi" w:cstheme="minorHAnsi"/>
          <w:b/>
          <w:bCs/>
          <w:sz w:val="22"/>
          <w:szCs w:val="22"/>
        </w:rPr>
        <w:t>SPS</w:t>
      </w:r>
      <w:r w:rsidRPr="00235CF2">
        <w:rPr>
          <w:rFonts w:asciiTheme="minorHAnsi" w:hAnsiTheme="minorHAnsi" w:cstheme="minorHAnsi"/>
          <w:b/>
          <w:bCs/>
          <w:sz w:val="22"/>
          <w:szCs w:val="22"/>
        </w:rPr>
        <w:t xml:space="preserve"> </w:t>
      </w:r>
      <w:r w:rsidR="007A6308" w:rsidRPr="00235CF2">
        <w:rPr>
          <w:rFonts w:asciiTheme="minorHAnsi" w:hAnsiTheme="minorHAnsi" w:cstheme="minorHAnsi"/>
          <w:b/>
          <w:bCs/>
          <w:sz w:val="22"/>
          <w:szCs w:val="22"/>
        </w:rPr>
        <w:t>1</w:t>
      </w:r>
      <w:r w:rsidRPr="00235CF2">
        <w:rPr>
          <w:rFonts w:asciiTheme="minorHAnsi" w:hAnsiTheme="minorHAnsi" w:cstheme="minorHAnsi"/>
          <w:b/>
          <w:bCs/>
          <w:sz w:val="22"/>
          <w:szCs w:val="22"/>
        </w:rPr>
        <w:t xml:space="preserve"> priedas)</w:t>
      </w:r>
      <w:r w:rsidR="00A02FFD" w:rsidRPr="00235CF2">
        <w:rPr>
          <w:rFonts w:asciiTheme="minorHAnsi" w:hAnsiTheme="minorHAnsi" w:cstheme="minorHAnsi"/>
          <w:b/>
          <w:bCs/>
          <w:sz w:val="22"/>
          <w:szCs w:val="22"/>
        </w:rPr>
        <w:t>.</w:t>
      </w:r>
    </w:p>
    <w:p w14:paraId="2991793B" w14:textId="77777777" w:rsidR="000F79E1" w:rsidRPr="00235CF2" w:rsidRDefault="000F79E1" w:rsidP="00A46B64">
      <w:pPr>
        <w:pStyle w:val="ListParagraph"/>
        <w:numPr>
          <w:ilvl w:val="0"/>
          <w:numId w:val="11"/>
        </w:numPr>
        <w:tabs>
          <w:tab w:val="left" w:pos="0"/>
          <w:tab w:val="left" w:pos="709"/>
        </w:tabs>
        <w:ind w:left="851"/>
        <w:contextualSpacing w:val="0"/>
        <w:jc w:val="both"/>
        <w:rPr>
          <w:rFonts w:asciiTheme="minorHAnsi" w:hAnsiTheme="minorHAnsi" w:cstheme="minorHAnsi"/>
          <w:iCs/>
          <w:vanish/>
          <w:color w:val="FF0000"/>
          <w:sz w:val="22"/>
          <w:szCs w:val="22"/>
        </w:rPr>
      </w:pPr>
    </w:p>
    <w:p w14:paraId="4CE497F6" w14:textId="77777777" w:rsidR="000F79E1" w:rsidRPr="00235CF2" w:rsidRDefault="000F79E1" w:rsidP="00A46B64">
      <w:pPr>
        <w:pStyle w:val="ListParagraph"/>
        <w:numPr>
          <w:ilvl w:val="0"/>
          <w:numId w:val="11"/>
        </w:numPr>
        <w:tabs>
          <w:tab w:val="left" w:pos="0"/>
          <w:tab w:val="left" w:pos="709"/>
        </w:tabs>
        <w:ind w:left="851"/>
        <w:contextualSpacing w:val="0"/>
        <w:jc w:val="both"/>
        <w:rPr>
          <w:rFonts w:asciiTheme="minorHAnsi" w:hAnsiTheme="minorHAnsi" w:cstheme="minorHAnsi"/>
          <w:iCs/>
          <w:vanish/>
          <w:color w:val="FF0000"/>
          <w:sz w:val="22"/>
          <w:szCs w:val="22"/>
        </w:rPr>
      </w:pPr>
    </w:p>
    <w:p w14:paraId="78A695CD" w14:textId="77777777" w:rsidR="000F79E1" w:rsidRPr="00235CF2" w:rsidRDefault="000F79E1" w:rsidP="00A46B64">
      <w:pPr>
        <w:pStyle w:val="ListParagraph"/>
        <w:numPr>
          <w:ilvl w:val="1"/>
          <w:numId w:val="11"/>
        </w:numPr>
        <w:tabs>
          <w:tab w:val="left" w:pos="0"/>
          <w:tab w:val="left" w:pos="709"/>
        </w:tabs>
        <w:ind w:left="1419"/>
        <w:contextualSpacing w:val="0"/>
        <w:jc w:val="both"/>
        <w:rPr>
          <w:rFonts w:asciiTheme="minorHAnsi" w:hAnsiTheme="minorHAnsi" w:cstheme="minorHAnsi"/>
          <w:iCs/>
          <w:vanish/>
          <w:color w:val="FF0000"/>
          <w:sz w:val="22"/>
          <w:szCs w:val="22"/>
        </w:rPr>
      </w:pPr>
    </w:p>
    <w:p w14:paraId="29CDC6B8" w14:textId="7C7987C3" w:rsidR="000F79E1" w:rsidRPr="00235CF2" w:rsidRDefault="000F79E1" w:rsidP="000F79E1">
      <w:pPr>
        <w:tabs>
          <w:tab w:val="left" w:pos="0"/>
          <w:tab w:val="left" w:pos="567"/>
          <w:tab w:val="left" w:pos="709"/>
        </w:tabs>
        <w:spacing w:before="60" w:after="60"/>
        <w:jc w:val="both"/>
        <w:rPr>
          <w:rFonts w:asciiTheme="minorHAnsi" w:hAnsiTheme="minorHAnsi" w:cstheme="minorHAnsi"/>
          <w:sz w:val="22"/>
          <w:szCs w:val="22"/>
        </w:rPr>
      </w:pPr>
      <w:r w:rsidRPr="00235CF2">
        <w:rPr>
          <w:rFonts w:asciiTheme="minorHAnsi" w:hAnsiTheme="minorHAnsi" w:cstheme="minorHAnsi"/>
          <w:sz w:val="22"/>
          <w:szCs w:val="22"/>
        </w:rPr>
        <w:t xml:space="preserve">5.2.2. Jei </w:t>
      </w:r>
      <w:r w:rsidRPr="00235CF2">
        <w:rPr>
          <w:rFonts w:asciiTheme="minorHAnsi" w:hAnsiTheme="minorHAnsi" w:cstheme="minorHAnsi"/>
          <w:iCs/>
          <w:sz w:val="22"/>
          <w:szCs w:val="22"/>
        </w:rPr>
        <w:t>Pasiūlymą elektroniniu</w:t>
      </w:r>
      <w:r w:rsidRPr="00235CF2">
        <w:rPr>
          <w:rFonts w:asciiTheme="minorHAnsi" w:hAnsiTheme="minorHAnsi" w:cstheme="minorHAnsi"/>
          <w:sz w:val="22"/>
          <w:szCs w:val="22"/>
        </w:rPr>
        <w:t xml:space="preserve"> </w:t>
      </w:r>
      <w:r w:rsidRPr="00235CF2">
        <w:rPr>
          <w:rFonts w:asciiTheme="minorHAnsi" w:hAnsiTheme="minorHAnsi" w:cstheme="minorHAnsi"/>
          <w:iCs/>
          <w:sz w:val="22"/>
          <w:szCs w:val="22"/>
        </w:rPr>
        <w:t>ar fiziniu parašu</w:t>
      </w:r>
      <w:r w:rsidRPr="00235CF2">
        <w:rPr>
          <w:rFonts w:asciiTheme="minorHAnsi" w:hAnsiTheme="minorHAnsi" w:cstheme="minorHAnsi"/>
          <w:color w:val="FF0000"/>
          <w:sz w:val="22"/>
          <w:szCs w:val="22"/>
        </w:rPr>
        <w:t xml:space="preserve"> </w:t>
      </w:r>
      <w:r w:rsidRPr="00235CF2">
        <w:rPr>
          <w:rFonts w:asciiTheme="minorHAnsi" w:hAnsiTheme="minorHAnsi" w:cstheme="minorHAnsi"/>
          <w:sz w:val="22"/>
          <w:szCs w:val="22"/>
        </w:rPr>
        <w:t>pasirašo Tiekėjo vadovo įgaliotas asmuo, prie Pasiūlymo turi būti pridėtas galiojantis rašytinis įgaliojimas arba kitas dokumentas, suteikiantis teisę pasirašyti Pasiūlymą</w:t>
      </w:r>
      <w:r w:rsidRPr="00235CF2">
        <w:rPr>
          <w:rStyle w:val="FootnoteReference"/>
          <w:rFonts w:asciiTheme="minorHAnsi" w:hAnsiTheme="minorHAnsi" w:cstheme="minorHAnsi"/>
          <w:sz w:val="22"/>
          <w:szCs w:val="22"/>
        </w:rPr>
        <w:footnoteReference w:id="6"/>
      </w:r>
      <w:r w:rsidRPr="00235CF2">
        <w:rPr>
          <w:rFonts w:asciiTheme="minorHAnsi" w:hAnsiTheme="minorHAnsi" w:cstheme="minorHAnsi"/>
          <w:sz w:val="22"/>
          <w:szCs w:val="22"/>
        </w:rPr>
        <w:t>.</w:t>
      </w:r>
    </w:p>
    <w:p w14:paraId="564D5463" w14:textId="6A86D09A" w:rsidR="000F79E1" w:rsidRPr="00235CF2" w:rsidRDefault="000F79E1" w:rsidP="000F79E1">
      <w:pPr>
        <w:tabs>
          <w:tab w:val="left" w:pos="0"/>
          <w:tab w:val="left" w:pos="567"/>
        </w:tabs>
        <w:jc w:val="both"/>
        <w:rPr>
          <w:rFonts w:asciiTheme="minorHAnsi" w:hAnsiTheme="minorHAnsi" w:cstheme="minorHAnsi"/>
          <w:sz w:val="22"/>
          <w:szCs w:val="22"/>
        </w:rPr>
      </w:pPr>
      <w:r w:rsidRPr="00235CF2">
        <w:rPr>
          <w:rFonts w:asciiTheme="minorHAnsi" w:hAnsiTheme="minorHAnsi" w:cstheme="minorHAnsi"/>
          <w:sz w:val="22"/>
          <w:szCs w:val="22"/>
        </w:rPr>
        <w:lastRenderedPageBreak/>
        <w:t xml:space="preserve">5.2.3. Jeigu Pirkimo procedūrose dalyvauja jungtinės veiklos pagrindu susivienijusi Tiekėjų grupė, </w:t>
      </w:r>
      <w:r w:rsidRPr="00235CF2">
        <w:rPr>
          <w:rFonts w:asciiTheme="minorHAnsi" w:hAnsiTheme="minorHAnsi" w:cstheme="minorHAnsi"/>
          <w:b/>
          <w:sz w:val="22"/>
          <w:szCs w:val="22"/>
        </w:rPr>
        <w:t>kartu su Pasiūlymu turi pateikti jungtinės veiklos sutartį</w:t>
      </w:r>
      <w:r w:rsidRPr="00235CF2">
        <w:rPr>
          <w:rFonts w:asciiTheme="minorHAnsi" w:hAnsiTheme="minorHAnsi" w:cstheme="minorHAnsi"/>
          <w:sz w:val="22"/>
          <w:szCs w:val="22"/>
        </w:rPr>
        <w:t>. Jungtinės veiklos sutarčiai keliami reikalavimai nurodyti BPS.</w:t>
      </w:r>
    </w:p>
    <w:p w14:paraId="6FAB481B" w14:textId="77777777" w:rsidR="000F79E1" w:rsidRPr="00235CF2" w:rsidRDefault="000F79E1" w:rsidP="00A46B64">
      <w:pPr>
        <w:pStyle w:val="ListParagraph"/>
        <w:numPr>
          <w:ilvl w:val="0"/>
          <w:numId w:val="12"/>
        </w:numPr>
        <w:tabs>
          <w:tab w:val="left" w:pos="0"/>
          <w:tab w:val="left" w:pos="709"/>
        </w:tabs>
        <w:contextualSpacing w:val="0"/>
        <w:jc w:val="both"/>
        <w:rPr>
          <w:rFonts w:asciiTheme="minorHAnsi" w:hAnsiTheme="minorHAnsi" w:cstheme="minorHAnsi"/>
          <w:vanish/>
          <w:sz w:val="22"/>
          <w:szCs w:val="22"/>
        </w:rPr>
      </w:pPr>
    </w:p>
    <w:p w14:paraId="18FA3477" w14:textId="77777777" w:rsidR="000F79E1" w:rsidRPr="00235CF2" w:rsidRDefault="000F79E1" w:rsidP="00A46B64">
      <w:pPr>
        <w:pStyle w:val="ListParagraph"/>
        <w:numPr>
          <w:ilvl w:val="0"/>
          <w:numId w:val="12"/>
        </w:numPr>
        <w:tabs>
          <w:tab w:val="left" w:pos="0"/>
          <w:tab w:val="left" w:pos="709"/>
        </w:tabs>
        <w:contextualSpacing w:val="0"/>
        <w:jc w:val="both"/>
        <w:rPr>
          <w:rFonts w:asciiTheme="minorHAnsi" w:hAnsiTheme="minorHAnsi" w:cstheme="minorHAnsi"/>
          <w:vanish/>
          <w:sz w:val="22"/>
          <w:szCs w:val="22"/>
        </w:rPr>
      </w:pPr>
    </w:p>
    <w:p w14:paraId="51BB680F" w14:textId="77777777" w:rsidR="000F79E1" w:rsidRPr="00235CF2" w:rsidRDefault="000F79E1" w:rsidP="00A46B64">
      <w:pPr>
        <w:pStyle w:val="ListParagraph"/>
        <w:numPr>
          <w:ilvl w:val="1"/>
          <w:numId w:val="12"/>
        </w:numPr>
        <w:tabs>
          <w:tab w:val="left" w:pos="0"/>
          <w:tab w:val="left" w:pos="709"/>
        </w:tabs>
        <w:contextualSpacing w:val="0"/>
        <w:jc w:val="both"/>
        <w:rPr>
          <w:rFonts w:asciiTheme="minorHAnsi" w:hAnsiTheme="minorHAnsi" w:cstheme="minorHAnsi"/>
          <w:vanish/>
          <w:sz w:val="22"/>
          <w:szCs w:val="22"/>
        </w:rPr>
      </w:pPr>
    </w:p>
    <w:p w14:paraId="1D93F572" w14:textId="6EE00514" w:rsidR="000F79E1" w:rsidRPr="00235CF2" w:rsidRDefault="000F79E1" w:rsidP="000F79E1">
      <w:pPr>
        <w:tabs>
          <w:tab w:val="left" w:pos="0"/>
          <w:tab w:val="left" w:pos="709"/>
        </w:tabs>
        <w:jc w:val="both"/>
        <w:rPr>
          <w:rFonts w:asciiTheme="minorHAnsi" w:hAnsiTheme="minorHAnsi" w:cstheme="minorHAnsi"/>
          <w:sz w:val="22"/>
          <w:szCs w:val="22"/>
        </w:rPr>
      </w:pPr>
      <w:r w:rsidRPr="00235CF2">
        <w:rPr>
          <w:rFonts w:asciiTheme="minorHAnsi" w:hAnsiTheme="minorHAnsi" w:cstheme="minorHAnsi"/>
          <w:sz w:val="22"/>
          <w:szCs w:val="22"/>
        </w:rPr>
        <w:t xml:space="preserve">5.2.4. Informaciją apie Ūkio subjektus, kurių pajėgumais remiamasi, Subtiekėjus ir </w:t>
      </w:r>
      <w:proofErr w:type="spellStart"/>
      <w:r w:rsidRPr="00235CF2">
        <w:rPr>
          <w:rFonts w:asciiTheme="minorHAnsi" w:hAnsiTheme="minorHAnsi" w:cstheme="minorHAnsi"/>
          <w:sz w:val="22"/>
          <w:szCs w:val="22"/>
        </w:rPr>
        <w:t>Kvazisubtiekėjus</w:t>
      </w:r>
      <w:proofErr w:type="spellEnd"/>
      <w:r w:rsidRPr="00235CF2">
        <w:rPr>
          <w:rFonts w:asciiTheme="minorHAnsi" w:hAnsiTheme="minorHAnsi" w:cstheme="minorHAnsi"/>
          <w:sz w:val="22"/>
          <w:szCs w:val="22"/>
        </w:rPr>
        <w:t xml:space="preserve"> pagal SPS priedo formą (jeigu taikoma) </w:t>
      </w:r>
      <w:bookmarkStart w:id="10" w:name="_Hlk157168726"/>
      <w:r w:rsidRPr="00235CF2">
        <w:rPr>
          <w:rFonts w:asciiTheme="minorHAnsi" w:hAnsiTheme="minorHAnsi" w:cstheme="minorHAnsi"/>
          <w:b/>
          <w:bCs/>
          <w:sz w:val="22"/>
          <w:szCs w:val="22"/>
        </w:rPr>
        <w:t>(</w:t>
      </w:r>
      <w:r w:rsidR="00EF48AC" w:rsidRPr="00235CF2">
        <w:rPr>
          <w:rFonts w:asciiTheme="minorHAnsi" w:hAnsiTheme="minorHAnsi" w:cstheme="minorHAnsi"/>
          <w:b/>
          <w:bCs/>
          <w:sz w:val="22"/>
          <w:szCs w:val="22"/>
        </w:rPr>
        <w:t>SPS</w:t>
      </w:r>
      <w:r w:rsidRPr="00235CF2">
        <w:rPr>
          <w:rFonts w:asciiTheme="minorHAnsi" w:hAnsiTheme="minorHAnsi" w:cstheme="minorHAnsi"/>
          <w:b/>
          <w:bCs/>
          <w:sz w:val="22"/>
          <w:szCs w:val="22"/>
        </w:rPr>
        <w:t xml:space="preserve"> 4 priedas).</w:t>
      </w:r>
      <w:bookmarkEnd w:id="10"/>
    </w:p>
    <w:p w14:paraId="503BE2C4" w14:textId="7738AC15" w:rsidR="000F79E1" w:rsidRPr="00235CF2" w:rsidRDefault="000F79E1" w:rsidP="000F79E1">
      <w:pPr>
        <w:tabs>
          <w:tab w:val="left" w:pos="0"/>
          <w:tab w:val="left" w:pos="709"/>
        </w:tabs>
        <w:jc w:val="both"/>
        <w:rPr>
          <w:rFonts w:asciiTheme="minorHAnsi" w:hAnsiTheme="minorHAnsi" w:cstheme="minorHAnsi"/>
          <w:sz w:val="22"/>
          <w:szCs w:val="22"/>
        </w:rPr>
      </w:pPr>
      <w:r w:rsidRPr="00235CF2">
        <w:rPr>
          <w:rFonts w:asciiTheme="minorHAnsi" w:eastAsiaTheme="minorHAnsi" w:hAnsiTheme="minorHAnsi" w:cstheme="minorHAnsi"/>
          <w:color w:val="000000"/>
          <w:sz w:val="22"/>
          <w:szCs w:val="22"/>
        </w:rPr>
        <w:t>5.2.5. Užpildytas ir pasirašytas deklaracijas, patvirtinančias sutikimą būti Subtiekėju</w:t>
      </w:r>
      <w:r w:rsidR="007A6308" w:rsidRPr="00235CF2">
        <w:rPr>
          <w:rFonts w:asciiTheme="minorHAnsi" w:eastAsiaTheme="minorHAnsi" w:hAnsiTheme="minorHAnsi" w:cstheme="minorHAnsi"/>
          <w:color w:val="000000"/>
          <w:sz w:val="22"/>
          <w:szCs w:val="22"/>
        </w:rPr>
        <w:t xml:space="preserve"> </w:t>
      </w:r>
      <w:r w:rsidRPr="00235CF2">
        <w:rPr>
          <w:rFonts w:asciiTheme="minorHAnsi" w:eastAsiaTheme="minorHAnsi" w:hAnsiTheme="minorHAnsi" w:cstheme="minorHAnsi"/>
          <w:color w:val="000000"/>
          <w:sz w:val="22"/>
          <w:szCs w:val="22"/>
        </w:rPr>
        <w:t xml:space="preserve">Ūkio subjektu, kurio pajėgumais remiamasi Perkančiojo subjekto atliekamame Pirkime, ir/ar </w:t>
      </w:r>
      <w:proofErr w:type="spellStart"/>
      <w:r w:rsidRPr="00235CF2">
        <w:rPr>
          <w:rFonts w:asciiTheme="minorHAnsi" w:eastAsiaTheme="minorHAnsi" w:hAnsiTheme="minorHAnsi" w:cstheme="minorHAnsi"/>
          <w:color w:val="000000"/>
          <w:sz w:val="22"/>
          <w:szCs w:val="22"/>
        </w:rPr>
        <w:t>Kvazisubtiekėjo</w:t>
      </w:r>
      <w:proofErr w:type="spellEnd"/>
      <w:r w:rsidRPr="00235CF2">
        <w:rPr>
          <w:rFonts w:asciiTheme="minorHAnsi" w:eastAsiaTheme="minorHAnsi" w:hAnsiTheme="minorHAnsi" w:cstheme="minorHAnsi"/>
          <w:color w:val="000000"/>
          <w:sz w:val="22"/>
          <w:szCs w:val="22"/>
        </w:rPr>
        <w:t xml:space="preserve"> sutikimą būti įdarbintu Pirkimo laimėjimo atveju. Dokumentuose turi būti nurodytas Pirkimo pavadinimas ir perduodami atlikti/suteikti/tiekti konkretūs darbai/paslaugos/prekės, bei kurie patvirtintų, kad minėti subjektai sutinka/pasižada kartu su Tiekėju vykdyti Sutartį ir būti prieinami visos Sutarties vykdymo metu. </w:t>
      </w:r>
    </w:p>
    <w:p w14:paraId="19842021" w14:textId="1BA9C63B" w:rsidR="000C60FA" w:rsidRPr="00235CF2" w:rsidRDefault="000F79E1" w:rsidP="000C60FA">
      <w:pPr>
        <w:tabs>
          <w:tab w:val="left" w:pos="0"/>
          <w:tab w:val="left" w:pos="709"/>
        </w:tabs>
        <w:jc w:val="both"/>
        <w:rPr>
          <w:rFonts w:asciiTheme="minorHAnsi" w:eastAsia="Calibri" w:hAnsiTheme="minorHAnsi" w:cstheme="minorHAnsi"/>
          <w:iCs/>
          <w:sz w:val="22"/>
          <w:szCs w:val="22"/>
        </w:rPr>
      </w:pPr>
      <w:r w:rsidRPr="00235CF2">
        <w:rPr>
          <w:rFonts w:asciiTheme="minorHAnsi" w:hAnsiTheme="minorHAnsi" w:cstheme="minorHAnsi"/>
          <w:iCs/>
          <w:sz w:val="22"/>
          <w:szCs w:val="22"/>
        </w:rPr>
        <w:t xml:space="preserve">5.2.6. </w:t>
      </w:r>
      <w:r w:rsidRPr="00235CF2">
        <w:rPr>
          <w:rFonts w:asciiTheme="minorHAnsi" w:eastAsia="Calibri" w:hAnsiTheme="minorHAnsi" w:cstheme="minorHAnsi"/>
          <w:iCs/>
          <w:sz w:val="22"/>
          <w:szCs w:val="22"/>
        </w:rPr>
        <w:t>Nepriklausomos įstaigos išduotą sertifikatą ar kitus įrodymus dėl atitikties žaliajam reikalavimui</w:t>
      </w:r>
      <w:bookmarkStart w:id="11" w:name="_Hlk33725345"/>
      <w:r w:rsidR="00EF48AC" w:rsidRPr="00235CF2">
        <w:rPr>
          <w:rFonts w:asciiTheme="minorHAnsi" w:eastAsia="Calibri" w:hAnsiTheme="minorHAnsi" w:cstheme="minorHAnsi"/>
          <w:iCs/>
          <w:sz w:val="22"/>
          <w:szCs w:val="22"/>
        </w:rPr>
        <w:t xml:space="preserve"> (jeigu taikoma).</w:t>
      </w:r>
    </w:p>
    <w:p w14:paraId="7AF6505E" w14:textId="6DD9B5BD" w:rsidR="000F79E1" w:rsidRPr="00235CF2" w:rsidRDefault="000C60FA" w:rsidP="000C60FA">
      <w:pPr>
        <w:tabs>
          <w:tab w:val="left" w:pos="0"/>
          <w:tab w:val="left" w:pos="709"/>
        </w:tabs>
        <w:jc w:val="both"/>
        <w:rPr>
          <w:rFonts w:asciiTheme="minorHAnsi" w:hAnsiTheme="minorHAnsi" w:cstheme="minorHAnsi"/>
          <w:sz w:val="22"/>
          <w:szCs w:val="22"/>
        </w:rPr>
      </w:pPr>
      <w:r w:rsidRPr="00235CF2">
        <w:rPr>
          <w:rFonts w:asciiTheme="minorHAnsi" w:eastAsia="Calibri" w:hAnsiTheme="minorHAnsi" w:cstheme="minorHAnsi"/>
          <w:iCs/>
          <w:sz w:val="22"/>
          <w:szCs w:val="22"/>
        </w:rPr>
        <w:t xml:space="preserve">5.2.7. </w:t>
      </w:r>
      <w:r w:rsidR="000F79E1" w:rsidRPr="00235CF2">
        <w:rPr>
          <w:rFonts w:asciiTheme="minorHAnsi" w:hAnsiTheme="minorHAnsi" w:cstheme="minorHAnsi"/>
          <w:sz w:val="22"/>
          <w:szCs w:val="22"/>
        </w:rPr>
        <w:t>Įkainių skaičiavimo priedą (jeigu taikoma)</w:t>
      </w:r>
      <w:r w:rsidR="00EF48AC" w:rsidRPr="00235CF2">
        <w:rPr>
          <w:rFonts w:asciiTheme="minorHAnsi" w:hAnsiTheme="minorHAnsi" w:cstheme="minorHAnsi"/>
          <w:sz w:val="22"/>
          <w:szCs w:val="22"/>
        </w:rPr>
        <w:t>;</w:t>
      </w:r>
    </w:p>
    <w:p w14:paraId="1C272E13" w14:textId="4D117FC1" w:rsidR="00EF48AC" w:rsidRPr="00235CF2" w:rsidRDefault="00EF48AC" w:rsidP="000C60FA">
      <w:pPr>
        <w:tabs>
          <w:tab w:val="left" w:pos="0"/>
          <w:tab w:val="left" w:pos="709"/>
        </w:tabs>
        <w:jc w:val="both"/>
        <w:rPr>
          <w:rFonts w:asciiTheme="minorHAnsi" w:hAnsiTheme="minorHAnsi" w:cstheme="minorHAnsi"/>
          <w:sz w:val="22"/>
          <w:szCs w:val="22"/>
        </w:rPr>
      </w:pPr>
      <w:r w:rsidRPr="00235CF2">
        <w:rPr>
          <w:rFonts w:asciiTheme="minorHAnsi" w:hAnsiTheme="minorHAnsi" w:cstheme="minorHAnsi"/>
          <w:sz w:val="22"/>
          <w:szCs w:val="22"/>
        </w:rPr>
        <w:t xml:space="preserve">5.2.8. Siūlomų specialistų sąrašas </w:t>
      </w:r>
      <w:r w:rsidRPr="00235CF2">
        <w:rPr>
          <w:rFonts w:asciiTheme="minorHAnsi" w:hAnsiTheme="minorHAnsi" w:cstheme="minorHAnsi"/>
          <w:b/>
          <w:bCs/>
          <w:sz w:val="22"/>
          <w:szCs w:val="22"/>
        </w:rPr>
        <w:t>(SPS 7 priedas)</w:t>
      </w:r>
      <w:r w:rsidR="00235CF2" w:rsidRPr="00235CF2">
        <w:rPr>
          <w:rFonts w:asciiTheme="minorHAnsi" w:hAnsiTheme="minorHAnsi" w:cstheme="minorHAnsi"/>
          <w:sz w:val="22"/>
          <w:szCs w:val="22"/>
        </w:rPr>
        <w:t>;</w:t>
      </w:r>
    </w:p>
    <w:p w14:paraId="5CD096A7" w14:textId="151B8F02" w:rsidR="00235CF2" w:rsidRDefault="00235CF2" w:rsidP="000C60FA">
      <w:pPr>
        <w:tabs>
          <w:tab w:val="left" w:pos="0"/>
          <w:tab w:val="left" w:pos="709"/>
        </w:tabs>
        <w:jc w:val="both"/>
        <w:rPr>
          <w:rFonts w:asciiTheme="minorHAnsi" w:hAnsiTheme="minorHAnsi" w:cstheme="minorHAnsi"/>
          <w:sz w:val="22"/>
          <w:szCs w:val="22"/>
        </w:rPr>
      </w:pPr>
      <w:r w:rsidRPr="00235CF2">
        <w:rPr>
          <w:rFonts w:asciiTheme="minorHAnsi" w:hAnsiTheme="minorHAnsi" w:cstheme="minorHAnsi"/>
          <w:sz w:val="22"/>
          <w:szCs w:val="22"/>
        </w:rPr>
        <w:t xml:space="preserve">5.2.9. Nacionalinio saugumo reikalavimų atitikties </w:t>
      </w:r>
      <w:r w:rsidRPr="002A2A80">
        <w:rPr>
          <w:rFonts w:asciiTheme="minorHAnsi" w:hAnsiTheme="minorHAnsi" w:cstheme="minorHAnsi"/>
          <w:sz w:val="22"/>
          <w:szCs w:val="22"/>
        </w:rPr>
        <w:t>deklaracija (</w:t>
      </w:r>
      <w:r w:rsidR="00EF70C7" w:rsidRPr="002A2A80">
        <w:rPr>
          <w:rFonts w:asciiTheme="minorHAnsi" w:hAnsiTheme="minorHAnsi" w:cstheme="minorHAnsi"/>
          <w:sz w:val="22"/>
          <w:szCs w:val="22"/>
        </w:rPr>
        <w:t>jeigu taikoma</w:t>
      </w:r>
      <w:r w:rsidRPr="002A2A80">
        <w:rPr>
          <w:rFonts w:asciiTheme="minorHAnsi" w:hAnsiTheme="minorHAnsi" w:cstheme="minorHAnsi"/>
          <w:sz w:val="22"/>
          <w:szCs w:val="22"/>
        </w:rPr>
        <w:t>)</w:t>
      </w:r>
      <w:r w:rsidR="00CB1A34" w:rsidRPr="002A2A80">
        <w:rPr>
          <w:rFonts w:asciiTheme="minorHAnsi" w:hAnsiTheme="minorHAnsi" w:cstheme="minorHAnsi"/>
          <w:sz w:val="22"/>
          <w:szCs w:val="22"/>
        </w:rPr>
        <w:t>;</w:t>
      </w:r>
    </w:p>
    <w:p w14:paraId="79F846EF" w14:textId="0BFCB5DA" w:rsidR="00CB1A34" w:rsidRPr="00235CF2" w:rsidRDefault="00CB1A34" w:rsidP="000C60FA">
      <w:pPr>
        <w:tabs>
          <w:tab w:val="left" w:pos="0"/>
          <w:tab w:val="left" w:pos="709"/>
        </w:tabs>
        <w:jc w:val="both"/>
        <w:rPr>
          <w:rFonts w:asciiTheme="minorHAnsi" w:eastAsia="Calibri" w:hAnsiTheme="minorHAnsi" w:cstheme="minorHAnsi"/>
          <w:iCs/>
          <w:sz w:val="22"/>
          <w:szCs w:val="22"/>
        </w:rPr>
      </w:pPr>
      <w:r>
        <w:rPr>
          <w:rFonts w:asciiTheme="minorHAnsi" w:hAnsiTheme="minorHAnsi" w:cstheme="minorHAnsi"/>
          <w:sz w:val="22"/>
          <w:szCs w:val="22"/>
        </w:rPr>
        <w:t>5.2.10</w:t>
      </w:r>
      <w:r w:rsidR="002A2A80" w:rsidRPr="002A2A80">
        <w:rPr>
          <w:rFonts w:asciiTheme="minorHAnsi" w:hAnsiTheme="minorHAnsi" w:cstheme="minorHAnsi"/>
          <w:sz w:val="22"/>
          <w:szCs w:val="22"/>
        </w:rPr>
        <w:t xml:space="preserve">. </w:t>
      </w:r>
      <w:proofErr w:type="spellStart"/>
      <w:r w:rsidR="002A2A80" w:rsidRPr="002A2A80">
        <w:rPr>
          <w:rFonts w:asciiTheme="minorHAnsi" w:hAnsiTheme="minorHAnsi" w:cstheme="minorHAnsi"/>
          <w:sz w:val="22"/>
          <w:szCs w:val="22"/>
        </w:rPr>
        <w:t>Sutarciu</w:t>
      </w:r>
      <w:proofErr w:type="spellEnd"/>
      <w:r w:rsidR="002A2A80" w:rsidRPr="002A2A80">
        <w:rPr>
          <w:rFonts w:asciiTheme="minorHAnsi" w:hAnsiTheme="minorHAnsi" w:cstheme="minorHAnsi"/>
          <w:sz w:val="22"/>
          <w:szCs w:val="22"/>
        </w:rPr>
        <w:t xml:space="preserve"> </w:t>
      </w:r>
      <w:proofErr w:type="spellStart"/>
      <w:r w:rsidR="002A2A80" w:rsidRPr="002A2A80">
        <w:rPr>
          <w:rFonts w:asciiTheme="minorHAnsi" w:hAnsiTheme="minorHAnsi" w:cstheme="minorHAnsi"/>
          <w:sz w:val="22"/>
          <w:szCs w:val="22"/>
        </w:rPr>
        <w:t>saraso</w:t>
      </w:r>
      <w:proofErr w:type="spellEnd"/>
      <w:r w:rsidR="002A2A80" w:rsidRPr="002A2A80">
        <w:rPr>
          <w:rFonts w:asciiTheme="minorHAnsi" w:hAnsiTheme="minorHAnsi" w:cstheme="minorHAnsi"/>
          <w:sz w:val="22"/>
          <w:szCs w:val="22"/>
        </w:rPr>
        <w:t xml:space="preserve"> forma</w:t>
      </w:r>
      <w:r w:rsidR="002A2A80" w:rsidRPr="002A2A80">
        <w:rPr>
          <w:rFonts w:asciiTheme="minorHAnsi" w:hAnsiTheme="minorHAnsi" w:cstheme="minorHAnsi"/>
          <w:sz w:val="22"/>
          <w:szCs w:val="22"/>
        </w:rPr>
        <w:t xml:space="preserve"> </w:t>
      </w:r>
      <w:r w:rsidR="002A2A80" w:rsidRPr="002A2A80">
        <w:rPr>
          <w:rFonts w:asciiTheme="minorHAnsi" w:hAnsiTheme="minorHAnsi" w:cstheme="minorHAnsi"/>
          <w:b/>
          <w:bCs/>
          <w:sz w:val="22"/>
          <w:szCs w:val="22"/>
        </w:rPr>
        <w:t>(</w:t>
      </w:r>
      <w:r w:rsidR="002A2A80" w:rsidRPr="002A2A80">
        <w:rPr>
          <w:rFonts w:asciiTheme="minorHAnsi" w:hAnsiTheme="minorHAnsi" w:cstheme="minorHAnsi"/>
          <w:b/>
          <w:bCs/>
          <w:sz w:val="22"/>
          <w:szCs w:val="22"/>
        </w:rPr>
        <w:t xml:space="preserve">SPS </w:t>
      </w:r>
      <w:r w:rsidR="00F111DF">
        <w:rPr>
          <w:rFonts w:asciiTheme="minorHAnsi" w:hAnsiTheme="minorHAnsi" w:cstheme="minorHAnsi"/>
          <w:b/>
          <w:bCs/>
          <w:sz w:val="22"/>
          <w:szCs w:val="22"/>
        </w:rPr>
        <w:t>8</w:t>
      </w:r>
      <w:r w:rsidR="002A2A80" w:rsidRPr="002A2A80">
        <w:rPr>
          <w:rFonts w:asciiTheme="minorHAnsi" w:hAnsiTheme="minorHAnsi" w:cstheme="minorHAnsi"/>
          <w:b/>
          <w:bCs/>
          <w:sz w:val="22"/>
          <w:szCs w:val="22"/>
        </w:rPr>
        <w:t xml:space="preserve"> priedas</w:t>
      </w:r>
      <w:r w:rsidR="002A2A80" w:rsidRPr="002A2A80">
        <w:rPr>
          <w:rFonts w:asciiTheme="minorHAnsi" w:hAnsiTheme="minorHAnsi" w:cstheme="minorHAnsi"/>
          <w:b/>
          <w:bCs/>
          <w:sz w:val="22"/>
          <w:szCs w:val="22"/>
        </w:rPr>
        <w:t>).</w:t>
      </w:r>
    </w:p>
    <w:p w14:paraId="56762C58" w14:textId="3DB11BEA" w:rsidR="000F79E1" w:rsidRPr="00235CF2" w:rsidRDefault="000F79E1" w:rsidP="000F79E1">
      <w:pPr>
        <w:tabs>
          <w:tab w:val="left" w:pos="567"/>
        </w:tabs>
        <w:spacing w:before="60" w:after="60"/>
        <w:jc w:val="both"/>
        <w:rPr>
          <w:rFonts w:asciiTheme="minorHAnsi" w:hAnsiTheme="minorHAnsi" w:cstheme="minorHAnsi"/>
          <w:sz w:val="22"/>
          <w:szCs w:val="22"/>
        </w:rPr>
      </w:pPr>
      <w:bookmarkStart w:id="12" w:name="_Hlk38972748"/>
      <w:r w:rsidRPr="00235CF2">
        <w:rPr>
          <w:rFonts w:asciiTheme="minorHAnsi" w:hAnsiTheme="minorHAnsi" w:cstheme="minorHAnsi"/>
          <w:sz w:val="22"/>
          <w:szCs w:val="22"/>
        </w:rPr>
        <w:t xml:space="preserve">5.3. Kvietimai teikti Galutinius pasiūlymus Tiekėjams bus atsiųsti po Derybų atskiru pranešimu priemonėmis, kuriomis vykdomas Pirkimas </w:t>
      </w:r>
      <w:bookmarkStart w:id="13" w:name="_Hlk137461849"/>
      <w:r w:rsidRPr="00235CF2">
        <w:rPr>
          <w:rFonts w:asciiTheme="minorHAnsi" w:hAnsiTheme="minorHAnsi" w:cstheme="minorHAnsi"/>
          <w:sz w:val="22"/>
          <w:szCs w:val="22"/>
        </w:rPr>
        <w:t>(jeigu taikoma).</w:t>
      </w:r>
      <w:bookmarkEnd w:id="13"/>
    </w:p>
    <w:p w14:paraId="08662F94" w14:textId="77777777" w:rsidR="00C8646C" w:rsidRPr="00235CF2" w:rsidRDefault="00C8646C" w:rsidP="00C8646C">
      <w:pPr>
        <w:tabs>
          <w:tab w:val="left" w:pos="567"/>
        </w:tabs>
        <w:spacing w:before="60" w:after="60"/>
        <w:jc w:val="both"/>
        <w:rPr>
          <w:rFonts w:asciiTheme="minorHAnsi" w:hAnsiTheme="minorHAnsi" w:cstheme="minorHAnsi"/>
          <w:sz w:val="22"/>
          <w:szCs w:val="22"/>
        </w:rPr>
      </w:pPr>
      <w:r w:rsidRPr="00235CF2">
        <w:rPr>
          <w:rFonts w:asciiTheme="minorHAnsi" w:hAnsiTheme="minorHAnsi" w:cstheme="minorHAnsi"/>
          <w:sz w:val="22"/>
          <w:szCs w:val="22"/>
        </w:rPr>
        <w:t>5.4. Galutiniame pasiūlyme Tiekėjas turi pateikti:</w:t>
      </w:r>
    </w:p>
    <w:p w14:paraId="533BE541" w14:textId="77777777" w:rsidR="00C8646C" w:rsidRPr="00235CF2" w:rsidRDefault="00C8646C" w:rsidP="00C8646C">
      <w:pPr>
        <w:tabs>
          <w:tab w:val="left" w:pos="567"/>
        </w:tabs>
        <w:spacing w:before="60" w:after="60"/>
        <w:jc w:val="both"/>
        <w:rPr>
          <w:rFonts w:asciiTheme="minorHAnsi" w:hAnsiTheme="minorHAnsi" w:cstheme="minorHAnsi"/>
          <w:sz w:val="22"/>
          <w:szCs w:val="22"/>
        </w:rPr>
      </w:pPr>
      <w:r w:rsidRPr="00235CF2">
        <w:rPr>
          <w:rFonts w:asciiTheme="minorHAnsi" w:hAnsiTheme="minorHAnsi" w:cstheme="minorHAnsi"/>
          <w:sz w:val="22"/>
          <w:szCs w:val="22"/>
        </w:rPr>
        <w:t>5.4.1. Užpildytą ir saugiu elektroniniu ar fiziniu parašu pasirašytą Pasiūlymo formą;</w:t>
      </w:r>
    </w:p>
    <w:p w14:paraId="3BD6DA10" w14:textId="77777777" w:rsidR="00C8646C" w:rsidRPr="00C8646C" w:rsidRDefault="00C8646C" w:rsidP="00C8646C">
      <w:pPr>
        <w:tabs>
          <w:tab w:val="left" w:pos="567"/>
        </w:tabs>
        <w:spacing w:before="60" w:after="60"/>
        <w:jc w:val="both"/>
        <w:rPr>
          <w:rFonts w:asciiTheme="minorHAnsi" w:hAnsiTheme="minorHAnsi" w:cstheme="minorHAnsi"/>
          <w:sz w:val="22"/>
          <w:szCs w:val="22"/>
        </w:rPr>
      </w:pPr>
      <w:r w:rsidRPr="00235CF2">
        <w:rPr>
          <w:rFonts w:asciiTheme="minorHAnsi" w:hAnsiTheme="minorHAnsi" w:cstheme="minorHAnsi"/>
          <w:sz w:val="22"/>
          <w:szCs w:val="22"/>
        </w:rPr>
        <w:t>5.4.2.Jei Pasiūlymą elektroniniu ar fiziniu parašu pasirašo Tiekėjo vadovo</w:t>
      </w:r>
      <w:r w:rsidRPr="00C8646C">
        <w:rPr>
          <w:rFonts w:asciiTheme="minorHAnsi" w:hAnsiTheme="minorHAnsi" w:cstheme="minorHAnsi"/>
          <w:sz w:val="22"/>
          <w:szCs w:val="22"/>
        </w:rPr>
        <w:t xml:space="preserve"> įgaliotas asmuo, prie Pasiūlymo turi būti pridėtas galiojantis rašytinis įgaliojimas arba kitas dokumentas, suteikiantis teisę pasirašyti Pasiūlymą;</w:t>
      </w:r>
    </w:p>
    <w:p w14:paraId="537BE261" w14:textId="3C785D6C" w:rsidR="00C8646C" w:rsidRPr="00CD4959" w:rsidRDefault="00C8646C" w:rsidP="00C8646C">
      <w:pPr>
        <w:tabs>
          <w:tab w:val="left" w:pos="567"/>
        </w:tabs>
        <w:spacing w:before="60" w:after="60"/>
        <w:jc w:val="both"/>
        <w:rPr>
          <w:rFonts w:asciiTheme="minorHAnsi" w:hAnsiTheme="minorHAnsi" w:cstheme="minorHAnsi"/>
          <w:sz w:val="22"/>
          <w:szCs w:val="22"/>
        </w:rPr>
      </w:pPr>
      <w:r w:rsidRPr="00C8646C">
        <w:rPr>
          <w:rFonts w:asciiTheme="minorHAnsi" w:hAnsiTheme="minorHAnsi" w:cstheme="minorHAnsi"/>
          <w:sz w:val="22"/>
          <w:szCs w:val="22"/>
        </w:rPr>
        <w:t>5.4.3.Trūkstama informacija, dokumentai, ar patikslinimai, nustatyti Perkančiojo subjekto išnagrinėtame Pirminiame pasiūlyme po Derybų.</w:t>
      </w:r>
    </w:p>
    <w:bookmarkEnd w:id="11"/>
    <w:bookmarkEnd w:id="12"/>
    <w:p w14:paraId="0E901219" w14:textId="77777777" w:rsidR="000F79E1" w:rsidRPr="00CD4959" w:rsidRDefault="000F79E1" w:rsidP="00A46B64">
      <w:pPr>
        <w:pStyle w:val="ListParagraph"/>
        <w:numPr>
          <w:ilvl w:val="0"/>
          <w:numId w:val="13"/>
        </w:numPr>
        <w:tabs>
          <w:tab w:val="left" w:pos="567"/>
        </w:tabs>
        <w:spacing w:before="60" w:after="60"/>
        <w:contextualSpacing w:val="0"/>
        <w:jc w:val="both"/>
        <w:rPr>
          <w:rFonts w:asciiTheme="minorHAnsi" w:hAnsiTheme="minorHAnsi" w:cstheme="minorHAnsi"/>
          <w:i/>
          <w:iCs/>
          <w:vanish/>
          <w:sz w:val="22"/>
          <w:szCs w:val="22"/>
          <w:u w:val="single"/>
        </w:rPr>
      </w:pPr>
    </w:p>
    <w:p w14:paraId="481312A9" w14:textId="77777777" w:rsidR="000F79E1" w:rsidRPr="00CD4959" w:rsidRDefault="000F79E1" w:rsidP="00A46B64">
      <w:pPr>
        <w:pStyle w:val="ListParagraph"/>
        <w:numPr>
          <w:ilvl w:val="0"/>
          <w:numId w:val="13"/>
        </w:numPr>
        <w:tabs>
          <w:tab w:val="left" w:pos="567"/>
        </w:tabs>
        <w:spacing w:before="60" w:after="60"/>
        <w:contextualSpacing w:val="0"/>
        <w:jc w:val="both"/>
        <w:rPr>
          <w:rFonts w:asciiTheme="minorHAnsi" w:hAnsiTheme="minorHAnsi" w:cstheme="minorHAnsi"/>
          <w:i/>
          <w:iCs/>
          <w:vanish/>
          <w:sz w:val="22"/>
          <w:szCs w:val="22"/>
          <w:u w:val="single"/>
        </w:rPr>
      </w:pPr>
    </w:p>
    <w:p w14:paraId="1EBFC579" w14:textId="77777777" w:rsidR="000F79E1" w:rsidRPr="00CD4959" w:rsidRDefault="000F79E1" w:rsidP="00A46B64">
      <w:pPr>
        <w:pStyle w:val="ListParagraph"/>
        <w:numPr>
          <w:ilvl w:val="1"/>
          <w:numId w:val="13"/>
        </w:numPr>
        <w:tabs>
          <w:tab w:val="left" w:pos="567"/>
        </w:tabs>
        <w:spacing w:before="60" w:after="60"/>
        <w:contextualSpacing w:val="0"/>
        <w:jc w:val="both"/>
        <w:rPr>
          <w:rFonts w:asciiTheme="minorHAnsi" w:hAnsiTheme="minorHAnsi" w:cstheme="minorHAnsi"/>
          <w:i/>
          <w:iCs/>
          <w:vanish/>
          <w:sz w:val="22"/>
          <w:szCs w:val="22"/>
          <w:u w:val="single"/>
        </w:rPr>
      </w:pPr>
    </w:p>
    <w:p w14:paraId="3E0771E6" w14:textId="77777777" w:rsidR="000F79E1" w:rsidRPr="00CD4959" w:rsidRDefault="000F79E1" w:rsidP="00A46B64">
      <w:pPr>
        <w:pStyle w:val="ListParagraph"/>
        <w:numPr>
          <w:ilvl w:val="1"/>
          <w:numId w:val="13"/>
        </w:numPr>
        <w:tabs>
          <w:tab w:val="left" w:pos="567"/>
        </w:tabs>
        <w:spacing w:before="60" w:after="60"/>
        <w:contextualSpacing w:val="0"/>
        <w:jc w:val="both"/>
        <w:rPr>
          <w:rFonts w:asciiTheme="minorHAnsi" w:hAnsiTheme="minorHAnsi" w:cstheme="minorHAnsi"/>
          <w:i/>
          <w:iCs/>
          <w:vanish/>
          <w:sz w:val="22"/>
          <w:szCs w:val="22"/>
          <w:u w:val="single"/>
        </w:rPr>
      </w:pPr>
    </w:p>
    <w:p w14:paraId="3EA94E36" w14:textId="77777777" w:rsidR="000F79E1" w:rsidRPr="00CD4959" w:rsidRDefault="000F79E1" w:rsidP="00A46B64">
      <w:pPr>
        <w:pStyle w:val="ListParagraph"/>
        <w:numPr>
          <w:ilvl w:val="1"/>
          <w:numId w:val="13"/>
        </w:numPr>
        <w:tabs>
          <w:tab w:val="left" w:pos="567"/>
        </w:tabs>
        <w:spacing w:before="60" w:after="60"/>
        <w:contextualSpacing w:val="0"/>
        <w:jc w:val="both"/>
        <w:rPr>
          <w:rFonts w:asciiTheme="minorHAnsi" w:hAnsiTheme="minorHAnsi" w:cstheme="minorHAnsi"/>
          <w:i/>
          <w:iCs/>
          <w:vanish/>
          <w:sz w:val="22"/>
          <w:szCs w:val="22"/>
          <w:u w:val="single"/>
        </w:rPr>
      </w:pPr>
    </w:p>
    <w:p w14:paraId="002A364D" w14:textId="6CEFDB47" w:rsidR="000F79E1" w:rsidRPr="00CD4959" w:rsidRDefault="000F79E1" w:rsidP="000F79E1">
      <w:pPr>
        <w:tabs>
          <w:tab w:val="left" w:pos="426"/>
        </w:tabs>
        <w:spacing w:before="60" w:after="60"/>
        <w:jc w:val="both"/>
        <w:rPr>
          <w:rFonts w:asciiTheme="minorHAnsi" w:hAnsiTheme="minorHAnsi" w:cstheme="minorHAnsi"/>
          <w:i/>
          <w:iCs/>
          <w:sz w:val="22"/>
          <w:szCs w:val="22"/>
          <w:u w:val="single"/>
        </w:rPr>
      </w:pPr>
      <w:r w:rsidRPr="00CD4959">
        <w:rPr>
          <w:rFonts w:asciiTheme="minorHAnsi" w:hAnsiTheme="minorHAnsi" w:cstheme="minorHAnsi"/>
          <w:sz w:val="22"/>
          <w:szCs w:val="22"/>
          <w:u w:val="single"/>
        </w:rPr>
        <w:t>5.4.</w:t>
      </w:r>
      <w:r w:rsidRPr="00CD4959">
        <w:rPr>
          <w:rFonts w:asciiTheme="minorHAnsi" w:hAnsiTheme="minorHAnsi" w:cstheme="minorHAnsi"/>
          <w:i/>
          <w:iCs/>
          <w:sz w:val="22"/>
          <w:szCs w:val="22"/>
          <w:u w:val="single"/>
        </w:rPr>
        <w:t xml:space="preserve"> Pasiūlymo forma ir Pirkimo sąlygų priedai turi būti pateikiami lietuvių kalba, kiti dokumentai gali būti pateikiami lietuvių arba anglų kalbomis.</w:t>
      </w:r>
    </w:p>
    <w:p w14:paraId="49E398E2" w14:textId="77777777" w:rsidR="0044564E" w:rsidRPr="00CD4959" w:rsidRDefault="0044564E" w:rsidP="0044564E">
      <w:pPr>
        <w:pStyle w:val="ListParagraph"/>
        <w:tabs>
          <w:tab w:val="left" w:pos="567"/>
        </w:tabs>
        <w:spacing w:before="60" w:after="60"/>
        <w:ind w:left="0"/>
        <w:contextualSpacing w:val="0"/>
        <w:jc w:val="both"/>
        <w:rPr>
          <w:rFonts w:asciiTheme="minorHAnsi" w:hAnsiTheme="minorHAnsi" w:cstheme="minorHAnsi"/>
          <w:i/>
          <w:iCs/>
          <w:sz w:val="22"/>
          <w:szCs w:val="22"/>
          <w:u w:val="single"/>
        </w:rPr>
      </w:pPr>
    </w:p>
    <w:p w14:paraId="002901C6" w14:textId="77777777" w:rsidR="007C4D0D" w:rsidRPr="00CD4959" w:rsidRDefault="007C4D0D" w:rsidP="00A46B64">
      <w:pPr>
        <w:pStyle w:val="Heading1"/>
        <w:numPr>
          <w:ilvl w:val="0"/>
          <w:numId w:val="3"/>
        </w:numPr>
        <w:tabs>
          <w:tab w:val="left" w:pos="426"/>
        </w:tabs>
        <w:spacing w:before="60" w:after="60"/>
        <w:ind w:left="3119" w:hanging="425"/>
        <w:rPr>
          <w:rFonts w:asciiTheme="minorHAnsi" w:hAnsiTheme="minorHAnsi" w:cstheme="minorHAnsi"/>
          <w:b/>
          <w:bCs/>
          <w:sz w:val="22"/>
          <w:szCs w:val="22"/>
        </w:rPr>
      </w:pPr>
      <w:bookmarkStart w:id="14" w:name="_Hlk33619537"/>
      <w:r w:rsidRPr="00CD4959">
        <w:rPr>
          <w:rFonts w:asciiTheme="minorHAnsi" w:hAnsiTheme="minorHAnsi" w:cstheme="minorHAnsi"/>
          <w:b/>
          <w:bCs/>
          <w:sz w:val="22"/>
          <w:szCs w:val="22"/>
        </w:rPr>
        <w:t>PASIŪLYMŲ NAGRINĖJIMAS IR VERTINIMAS</w:t>
      </w:r>
    </w:p>
    <w:p w14:paraId="36AC9D2C" w14:textId="468D45BC" w:rsidR="00E13CFA" w:rsidRPr="00CD4959" w:rsidRDefault="00E13CFA" w:rsidP="00EF48AC">
      <w:pPr>
        <w:jc w:val="both"/>
        <w:rPr>
          <w:rFonts w:asciiTheme="minorHAnsi" w:hAnsiTheme="minorHAnsi" w:cstheme="minorHAnsi"/>
          <w:sz w:val="22"/>
          <w:szCs w:val="22"/>
        </w:rPr>
      </w:pPr>
      <w:r w:rsidRPr="00CD4959">
        <w:rPr>
          <w:rFonts w:asciiTheme="minorHAnsi" w:hAnsiTheme="minorHAnsi" w:cstheme="minorHAnsi"/>
          <w:sz w:val="22"/>
          <w:szCs w:val="22"/>
        </w:rPr>
        <w:t>6.1. Pirkimo sąlygose nustatytus reikalavimus atitinkančiuose pasiūlymuose nurodytos kainos bus vertinamos eurais be pridėtinės vertės mokesčio. Pirkėjas ekonomiškai naudingiausią pasiūlymą išrenka pagal kainą - bendrą pasiūlymo kainą eurais be pridėtinės vertės mokesčio.</w:t>
      </w:r>
    </w:p>
    <w:p w14:paraId="16287F21" w14:textId="77777777" w:rsidR="001B1209" w:rsidRPr="00CD4959" w:rsidRDefault="001B1209" w:rsidP="00423300">
      <w:pPr>
        <w:tabs>
          <w:tab w:val="left" w:pos="851"/>
        </w:tabs>
        <w:spacing w:before="60" w:after="60"/>
        <w:rPr>
          <w:rFonts w:asciiTheme="minorHAnsi" w:hAnsiTheme="minorHAnsi" w:cstheme="minorHAnsi"/>
          <w:b/>
          <w:bCs/>
          <w:sz w:val="22"/>
          <w:szCs w:val="22"/>
        </w:rPr>
      </w:pPr>
    </w:p>
    <w:p w14:paraId="00691CE1" w14:textId="77777777" w:rsidR="001C7F2C" w:rsidRPr="00CD4959" w:rsidRDefault="001C7F2C" w:rsidP="00A46B64">
      <w:pPr>
        <w:pStyle w:val="Heading1"/>
        <w:numPr>
          <w:ilvl w:val="0"/>
          <w:numId w:val="5"/>
        </w:numPr>
        <w:tabs>
          <w:tab w:val="left" w:pos="426"/>
        </w:tabs>
        <w:spacing w:before="60" w:after="60"/>
        <w:ind w:left="3119" w:hanging="425"/>
        <w:rPr>
          <w:rFonts w:asciiTheme="minorHAnsi" w:hAnsiTheme="minorHAnsi" w:cstheme="minorHAnsi"/>
          <w:b/>
          <w:bCs/>
          <w:sz w:val="22"/>
          <w:szCs w:val="22"/>
        </w:rPr>
      </w:pPr>
      <w:r w:rsidRPr="00CD4959">
        <w:rPr>
          <w:rFonts w:asciiTheme="minorHAnsi" w:hAnsiTheme="minorHAnsi" w:cstheme="minorHAnsi"/>
          <w:b/>
          <w:bCs/>
          <w:sz w:val="22"/>
          <w:szCs w:val="22"/>
        </w:rPr>
        <w:t>PASIŪLYMŲ GALIOJIMO UŽTIKRINIMAS</w:t>
      </w:r>
    </w:p>
    <w:p w14:paraId="4DE55E10" w14:textId="611ACBFF" w:rsidR="00E13CFA" w:rsidRPr="00B21FF5" w:rsidRDefault="00AA4C50" w:rsidP="00E13CFA">
      <w:pPr>
        <w:pStyle w:val="ListParagraph"/>
        <w:numPr>
          <w:ilvl w:val="1"/>
          <w:numId w:val="5"/>
        </w:numPr>
        <w:tabs>
          <w:tab w:val="left" w:pos="567"/>
        </w:tabs>
        <w:spacing w:before="60" w:after="60"/>
        <w:ind w:right="-67"/>
        <w:jc w:val="both"/>
        <w:rPr>
          <w:rFonts w:asciiTheme="minorHAnsi" w:hAnsiTheme="minorHAnsi" w:cstheme="minorHAnsi"/>
          <w:sz w:val="22"/>
          <w:szCs w:val="22"/>
        </w:rPr>
      </w:pPr>
      <w:bookmarkStart w:id="15" w:name="_Toc329439533"/>
      <w:r w:rsidRPr="00CD4959">
        <w:rPr>
          <w:rFonts w:asciiTheme="minorHAnsi" w:hAnsiTheme="minorHAnsi" w:cstheme="minorHAnsi"/>
          <w:sz w:val="22"/>
          <w:szCs w:val="22"/>
        </w:rPr>
        <w:t>Šio Pirkimo metu nereikalaujama pateikti Pasiūlymo galiojimo užtikrinimo</w:t>
      </w:r>
      <w:r w:rsidRPr="00CD4959">
        <w:rPr>
          <w:rFonts w:asciiTheme="minorHAnsi" w:hAnsiTheme="minorHAnsi" w:cstheme="minorHAnsi"/>
          <w:iCs/>
          <w:sz w:val="22"/>
          <w:szCs w:val="22"/>
        </w:rPr>
        <w:t>.</w:t>
      </w:r>
      <w:bookmarkEnd w:id="14"/>
    </w:p>
    <w:p w14:paraId="7AEBE97A" w14:textId="77777777" w:rsidR="00B21FF5" w:rsidRPr="009B5354" w:rsidRDefault="00B21FF5" w:rsidP="00B21FF5">
      <w:pPr>
        <w:pStyle w:val="ListParagraph"/>
        <w:tabs>
          <w:tab w:val="left" w:pos="567"/>
        </w:tabs>
        <w:spacing w:before="60" w:after="60"/>
        <w:ind w:right="-67"/>
        <w:jc w:val="both"/>
        <w:rPr>
          <w:rFonts w:asciiTheme="minorHAnsi" w:hAnsiTheme="minorHAnsi" w:cstheme="minorHAnsi"/>
          <w:sz w:val="22"/>
          <w:szCs w:val="22"/>
        </w:rPr>
      </w:pPr>
    </w:p>
    <w:p w14:paraId="2366A330" w14:textId="77777777" w:rsidR="005F4F21" w:rsidRPr="00CD4959" w:rsidRDefault="001C5C5E" w:rsidP="00A46B64">
      <w:pPr>
        <w:pStyle w:val="Heading1"/>
        <w:numPr>
          <w:ilvl w:val="0"/>
          <w:numId w:val="6"/>
        </w:numPr>
        <w:tabs>
          <w:tab w:val="left" w:pos="426"/>
        </w:tabs>
        <w:spacing w:before="60" w:after="60"/>
        <w:jc w:val="center"/>
        <w:rPr>
          <w:rFonts w:asciiTheme="minorHAnsi" w:hAnsiTheme="minorHAnsi" w:cstheme="minorHAnsi"/>
          <w:b/>
          <w:bCs/>
          <w:iCs/>
          <w:sz w:val="22"/>
          <w:szCs w:val="22"/>
        </w:rPr>
      </w:pPr>
      <w:r w:rsidRPr="00CD4959">
        <w:rPr>
          <w:rFonts w:asciiTheme="minorHAnsi" w:hAnsiTheme="minorHAnsi" w:cstheme="minorHAnsi"/>
          <w:b/>
          <w:bCs/>
          <w:iCs/>
          <w:sz w:val="22"/>
          <w:szCs w:val="22"/>
        </w:rPr>
        <w:t>KITOS NUOSTATOS</w:t>
      </w:r>
    </w:p>
    <w:p w14:paraId="56EE4EAF" w14:textId="4DC68111" w:rsidR="00E13CFA" w:rsidRPr="00CD4959" w:rsidRDefault="00E13CFA" w:rsidP="00E13CFA">
      <w:pPr>
        <w:pStyle w:val="ListParagraph"/>
        <w:tabs>
          <w:tab w:val="left" w:pos="0"/>
          <w:tab w:val="left" w:pos="567"/>
        </w:tabs>
        <w:spacing w:before="60" w:after="60"/>
        <w:ind w:left="0" w:right="-67"/>
        <w:jc w:val="both"/>
        <w:rPr>
          <w:rFonts w:asciiTheme="minorHAnsi" w:hAnsiTheme="minorHAnsi" w:cstheme="minorHAnsi"/>
          <w:sz w:val="22"/>
          <w:szCs w:val="22"/>
        </w:rPr>
      </w:pPr>
      <w:bookmarkStart w:id="16" w:name="_Hlk33626092"/>
      <w:r w:rsidRPr="00CD4959">
        <w:rPr>
          <w:rFonts w:asciiTheme="minorHAnsi" w:hAnsiTheme="minorHAnsi" w:cstheme="minorHAnsi"/>
          <w:sz w:val="22"/>
          <w:szCs w:val="22"/>
        </w:rPr>
        <w:t xml:space="preserve">8.1. Jei Tiekėjas, kurio  Galutinis pasiūlymas pagal vertinimo rezultatus galės būti pripažintas laimėjusiu, nepateiks kvalifikaciją ir/ar kitus reikalavimus pagrindžiančių dokumentų, Sutarties įvykdymo užtikrinimo originalo, </w:t>
      </w:r>
      <w:r w:rsidRPr="00CD4959">
        <w:rPr>
          <w:rFonts w:asciiTheme="minorHAnsi" w:hAnsiTheme="minorHAnsi" w:cstheme="minorHAnsi"/>
          <w:i/>
          <w:iCs/>
          <w:sz w:val="22"/>
          <w:szCs w:val="22"/>
        </w:rPr>
        <w:t>projektuotojo civilinės atsakomybės privalomojo draudimo liudijimo (poliso) kopijos bei vadovų sąrašo, nepaaiškins pateikto Pasiūlymo</w:t>
      </w:r>
      <w:r w:rsidRPr="00CD4959">
        <w:rPr>
          <w:rFonts w:asciiTheme="minorHAnsi" w:hAnsiTheme="minorHAnsi" w:cstheme="minorHAnsi"/>
          <w:sz w:val="22"/>
          <w:szCs w:val="22"/>
        </w:rPr>
        <w:t xml:space="preserve"> arba Tiekėjas, kuris bus kviečiamas sudaryti Sutartį, atsisakys ją sudaryti, jis, Perkančiajam subjektui pareikalavus, turės sumokėti Perkančiajam subjektui 10 proc. Tiekėjo </w:t>
      </w:r>
      <w:bookmarkStart w:id="17" w:name="_Hlk33728276"/>
      <w:r w:rsidRPr="00CD4959">
        <w:rPr>
          <w:rFonts w:asciiTheme="minorHAnsi" w:hAnsiTheme="minorHAnsi" w:cstheme="minorHAnsi"/>
          <w:sz w:val="22"/>
          <w:szCs w:val="22"/>
        </w:rPr>
        <w:t>Galutinio</w:t>
      </w:r>
      <w:bookmarkEnd w:id="17"/>
      <w:r w:rsidRPr="00CD4959">
        <w:rPr>
          <w:rFonts w:asciiTheme="minorHAnsi" w:hAnsiTheme="minorHAnsi" w:cstheme="minorHAnsi"/>
          <w:sz w:val="22"/>
          <w:szCs w:val="22"/>
        </w:rPr>
        <w:t xml:space="preserve"> pasiūlymo kainos Eur be PVM dydžio baudą bei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w:t>
      </w:r>
    </w:p>
    <w:p w14:paraId="0F4D83B7" w14:textId="77777777" w:rsidR="00E13CFA" w:rsidRPr="00CD4959" w:rsidRDefault="00E13CFA" w:rsidP="00A46B64">
      <w:pPr>
        <w:pStyle w:val="ListParagraph"/>
        <w:widowControl w:val="0"/>
        <w:numPr>
          <w:ilvl w:val="0"/>
          <w:numId w:val="5"/>
        </w:numPr>
        <w:tabs>
          <w:tab w:val="left" w:pos="567"/>
        </w:tabs>
        <w:spacing w:before="60" w:after="60"/>
        <w:contextualSpacing w:val="0"/>
        <w:jc w:val="both"/>
        <w:rPr>
          <w:rFonts w:asciiTheme="minorHAnsi" w:hAnsiTheme="minorHAnsi" w:cstheme="minorHAnsi"/>
          <w:vanish/>
          <w:sz w:val="22"/>
          <w:szCs w:val="22"/>
        </w:rPr>
      </w:pPr>
      <w:bookmarkStart w:id="18" w:name="_Hlk25829085"/>
      <w:bookmarkStart w:id="19" w:name="_Hlk27402529"/>
    </w:p>
    <w:p w14:paraId="2BC2CBCA" w14:textId="77777777" w:rsidR="00E13CFA" w:rsidRPr="00CD4959" w:rsidRDefault="00E13CFA" w:rsidP="00A46B64">
      <w:pPr>
        <w:pStyle w:val="ListParagraph"/>
        <w:widowControl w:val="0"/>
        <w:numPr>
          <w:ilvl w:val="1"/>
          <w:numId w:val="5"/>
        </w:numPr>
        <w:tabs>
          <w:tab w:val="left" w:pos="567"/>
        </w:tabs>
        <w:spacing w:before="60" w:after="60"/>
        <w:contextualSpacing w:val="0"/>
        <w:jc w:val="both"/>
        <w:rPr>
          <w:rFonts w:asciiTheme="minorHAnsi" w:hAnsiTheme="minorHAnsi" w:cstheme="minorHAnsi"/>
          <w:vanish/>
          <w:sz w:val="22"/>
          <w:szCs w:val="22"/>
        </w:rPr>
      </w:pPr>
    </w:p>
    <w:p w14:paraId="6B10C2B9" w14:textId="77777777" w:rsidR="00E13CFA" w:rsidRPr="00CD4959" w:rsidRDefault="00E13CFA" w:rsidP="00A46B64">
      <w:pPr>
        <w:pStyle w:val="ListParagraph"/>
        <w:widowControl w:val="0"/>
        <w:numPr>
          <w:ilvl w:val="1"/>
          <w:numId w:val="5"/>
        </w:numPr>
        <w:tabs>
          <w:tab w:val="left" w:pos="567"/>
        </w:tabs>
        <w:spacing w:before="60" w:after="60"/>
        <w:contextualSpacing w:val="0"/>
        <w:jc w:val="both"/>
        <w:rPr>
          <w:rFonts w:asciiTheme="minorHAnsi" w:hAnsiTheme="minorHAnsi" w:cstheme="minorHAnsi"/>
          <w:vanish/>
          <w:sz w:val="22"/>
          <w:szCs w:val="22"/>
        </w:rPr>
      </w:pPr>
    </w:p>
    <w:bookmarkEnd w:id="18"/>
    <w:bookmarkEnd w:id="19"/>
    <w:p w14:paraId="7D0B11D7" w14:textId="77777777" w:rsidR="00E13CFA" w:rsidRDefault="00E13CFA" w:rsidP="00E13CFA">
      <w:pPr>
        <w:widowControl w:val="0"/>
        <w:tabs>
          <w:tab w:val="left" w:pos="0"/>
          <w:tab w:val="left" w:pos="567"/>
        </w:tabs>
        <w:spacing w:before="60" w:after="60"/>
        <w:ind w:right="-67"/>
        <w:jc w:val="both"/>
        <w:rPr>
          <w:rFonts w:asciiTheme="minorHAnsi" w:hAnsiTheme="minorHAnsi" w:cstheme="minorHAnsi"/>
          <w:iCs/>
          <w:sz w:val="22"/>
          <w:szCs w:val="22"/>
        </w:rPr>
      </w:pPr>
      <w:r w:rsidRPr="00CD4959">
        <w:rPr>
          <w:rFonts w:asciiTheme="minorHAnsi" w:hAnsiTheme="minorHAnsi" w:cstheme="minorHAnsi"/>
          <w:iCs/>
          <w:sz w:val="22"/>
          <w:szCs w:val="22"/>
        </w:rPr>
        <w:t xml:space="preserve">8.2. </w:t>
      </w:r>
      <w:bookmarkStart w:id="20" w:name="_Hlk94086654"/>
      <w:r w:rsidRPr="00CD4959">
        <w:rPr>
          <w:rFonts w:asciiTheme="minorHAnsi" w:hAnsiTheme="minorHAnsi" w:cstheme="minorHAnsi"/>
          <w:iCs/>
          <w:sz w:val="22"/>
          <w:szCs w:val="22"/>
        </w:rPr>
        <w:t xml:space="preserve">Perkantysis subjektas informuos </w:t>
      </w:r>
      <w:r w:rsidRPr="00CD4959">
        <w:rPr>
          <w:rFonts w:asciiTheme="minorHAnsi" w:hAnsiTheme="minorHAnsi" w:cstheme="minorHAnsi"/>
          <w:sz w:val="22"/>
          <w:szCs w:val="22"/>
        </w:rPr>
        <w:t xml:space="preserve">Koordinavimo komisiją apie ketinamą sudaryti Sutartį, esant bent vienai BPS 17.1 punkte numatytai aplinkybei. Tuo atveju, jei bus vykdoma patikra dėl ketinamos sudaryti Sutarties atitikimo nacionalinio saugumo interesams, Tiekėjas, vadovaudamasis BPS 17 skyriaus </w:t>
      </w:r>
      <w:r w:rsidRPr="00CD4959">
        <w:rPr>
          <w:rFonts w:asciiTheme="minorHAnsi" w:hAnsiTheme="minorHAnsi" w:cstheme="minorHAnsi"/>
          <w:sz w:val="22"/>
          <w:szCs w:val="22"/>
        </w:rPr>
        <w:lastRenderedPageBreak/>
        <w:t>nuostatomis, įsipareigoja nustatytais terminais pateikti Perkančiajam subjektui ir/ar kompetentingoms institucijoms visus duomenis, dokumentus ir sutikimus, būtinus šiai patikrai atlikti.</w:t>
      </w:r>
      <w:r w:rsidRPr="00CD4959">
        <w:rPr>
          <w:rFonts w:asciiTheme="minorHAnsi" w:hAnsiTheme="minorHAnsi" w:cstheme="minorHAnsi"/>
          <w:iCs/>
          <w:sz w:val="22"/>
          <w:szCs w:val="22"/>
          <w:highlight w:val="yellow"/>
        </w:rPr>
        <w:t xml:space="preserve"> </w:t>
      </w:r>
      <w:bookmarkEnd w:id="20"/>
    </w:p>
    <w:p w14:paraId="4311DC2C" w14:textId="77777777" w:rsidR="00EB59BD" w:rsidRPr="00CD4959" w:rsidRDefault="00EB59BD" w:rsidP="00EB59BD">
      <w:pPr>
        <w:pStyle w:val="ListParagraph"/>
        <w:tabs>
          <w:tab w:val="left" w:pos="0"/>
          <w:tab w:val="left" w:pos="567"/>
        </w:tabs>
        <w:spacing w:before="60" w:after="60"/>
        <w:ind w:left="0" w:right="-67"/>
        <w:jc w:val="both"/>
        <w:rPr>
          <w:rFonts w:asciiTheme="minorHAnsi" w:hAnsiTheme="minorHAnsi" w:cstheme="minorHAnsi"/>
          <w:sz w:val="22"/>
          <w:szCs w:val="22"/>
        </w:rPr>
      </w:pPr>
    </w:p>
    <w:p w14:paraId="16183768" w14:textId="2573F5B6" w:rsidR="002E2784" w:rsidRPr="00CD4959" w:rsidRDefault="002E2784" w:rsidP="00A46B64">
      <w:pPr>
        <w:pStyle w:val="ListParagraph"/>
        <w:numPr>
          <w:ilvl w:val="0"/>
          <w:numId w:val="8"/>
        </w:numPr>
        <w:jc w:val="center"/>
        <w:rPr>
          <w:rFonts w:asciiTheme="minorHAnsi" w:hAnsiTheme="minorHAnsi" w:cstheme="minorHAnsi"/>
          <w:b/>
          <w:bCs/>
          <w:sz w:val="22"/>
          <w:szCs w:val="22"/>
        </w:rPr>
      </w:pPr>
      <w:bookmarkStart w:id="21" w:name="_Toc60479656"/>
      <w:bookmarkStart w:id="22" w:name="_Toc334383743"/>
      <w:bookmarkStart w:id="23" w:name="_Toc335201959"/>
      <w:bookmarkStart w:id="24" w:name="_Hlk33626163"/>
      <w:bookmarkEnd w:id="16"/>
      <w:r w:rsidRPr="00CD4959">
        <w:rPr>
          <w:rFonts w:asciiTheme="minorHAnsi" w:hAnsiTheme="minorHAnsi" w:cstheme="minorHAnsi"/>
          <w:b/>
          <w:bCs/>
          <w:sz w:val="22"/>
          <w:szCs w:val="22"/>
        </w:rPr>
        <w:t xml:space="preserve">SUTARTIES </w:t>
      </w:r>
      <w:bookmarkEnd w:id="21"/>
      <w:bookmarkEnd w:id="22"/>
      <w:r w:rsidR="00017BDC" w:rsidRPr="00CD4959">
        <w:rPr>
          <w:rFonts w:asciiTheme="minorHAnsi" w:hAnsiTheme="minorHAnsi" w:cstheme="minorHAnsi"/>
          <w:b/>
          <w:bCs/>
          <w:sz w:val="22"/>
          <w:szCs w:val="22"/>
        </w:rPr>
        <w:t>KAINA</w:t>
      </w:r>
      <w:bookmarkEnd w:id="23"/>
      <w:r w:rsidR="009807C1" w:rsidRPr="00CD4959">
        <w:rPr>
          <w:rFonts w:asciiTheme="minorHAnsi" w:hAnsiTheme="minorHAnsi" w:cstheme="minorHAnsi"/>
          <w:b/>
          <w:bCs/>
          <w:sz w:val="22"/>
          <w:szCs w:val="22"/>
        </w:rPr>
        <w:t xml:space="preserve">  IR SUTARTIES ĮVYKDYMO UŽTIKRINIMAS</w:t>
      </w:r>
    </w:p>
    <w:p w14:paraId="074444CC" w14:textId="4A1EAB45" w:rsidR="002E2784" w:rsidRPr="00CD4959" w:rsidRDefault="008641AF" w:rsidP="00A46B64">
      <w:pPr>
        <w:pStyle w:val="ListParagraph"/>
        <w:numPr>
          <w:ilvl w:val="1"/>
          <w:numId w:val="8"/>
        </w:numPr>
        <w:tabs>
          <w:tab w:val="left" w:pos="567"/>
        </w:tabs>
        <w:spacing w:before="60" w:after="60"/>
        <w:ind w:left="0" w:firstLine="0"/>
        <w:contextualSpacing w:val="0"/>
        <w:jc w:val="both"/>
        <w:rPr>
          <w:rFonts w:asciiTheme="minorHAnsi" w:hAnsiTheme="minorHAnsi" w:cstheme="minorHAnsi"/>
          <w:sz w:val="22"/>
          <w:szCs w:val="22"/>
        </w:rPr>
      </w:pPr>
      <w:r w:rsidRPr="00CD4959">
        <w:rPr>
          <w:rFonts w:asciiTheme="minorHAnsi" w:hAnsiTheme="minorHAnsi" w:cstheme="minorHAnsi"/>
          <w:sz w:val="22"/>
          <w:szCs w:val="22"/>
        </w:rPr>
        <w:t xml:space="preserve">Su Laimėjusiu </w:t>
      </w:r>
      <w:r w:rsidR="00A5642B" w:rsidRPr="00CD4959">
        <w:rPr>
          <w:rFonts w:asciiTheme="minorHAnsi" w:hAnsiTheme="minorHAnsi" w:cstheme="minorHAnsi"/>
          <w:sz w:val="22"/>
          <w:szCs w:val="22"/>
        </w:rPr>
        <w:t xml:space="preserve">Tiekėju </w:t>
      </w:r>
      <w:r w:rsidRPr="00CD4959">
        <w:rPr>
          <w:rFonts w:asciiTheme="minorHAnsi" w:hAnsiTheme="minorHAnsi" w:cstheme="minorHAnsi"/>
          <w:sz w:val="22"/>
          <w:szCs w:val="22"/>
        </w:rPr>
        <w:t xml:space="preserve">sudaromos </w:t>
      </w:r>
      <w:r w:rsidR="00F7309F" w:rsidRPr="00CD4959">
        <w:rPr>
          <w:rFonts w:asciiTheme="minorHAnsi" w:hAnsiTheme="minorHAnsi" w:cstheme="minorHAnsi"/>
          <w:sz w:val="22"/>
          <w:szCs w:val="22"/>
        </w:rPr>
        <w:t xml:space="preserve">Sutarties </w:t>
      </w:r>
      <w:r w:rsidR="00017BDC" w:rsidRPr="00CD4959">
        <w:rPr>
          <w:rFonts w:asciiTheme="minorHAnsi" w:hAnsiTheme="minorHAnsi" w:cstheme="minorHAnsi"/>
          <w:sz w:val="22"/>
          <w:szCs w:val="22"/>
        </w:rPr>
        <w:t>kaina</w:t>
      </w:r>
      <w:r w:rsidR="00867D8A" w:rsidRPr="00CD4959">
        <w:rPr>
          <w:rFonts w:asciiTheme="minorHAnsi" w:hAnsiTheme="minorHAnsi" w:cstheme="minorHAnsi"/>
          <w:sz w:val="22"/>
          <w:szCs w:val="22"/>
        </w:rPr>
        <w:t xml:space="preserve"> </w:t>
      </w:r>
      <w:r w:rsidRPr="00CD4959">
        <w:rPr>
          <w:rFonts w:asciiTheme="minorHAnsi" w:hAnsiTheme="minorHAnsi" w:cstheme="minorHAnsi"/>
          <w:sz w:val="22"/>
          <w:szCs w:val="22"/>
        </w:rPr>
        <w:t xml:space="preserve">bus </w:t>
      </w:r>
      <w:r w:rsidR="00017BDC" w:rsidRPr="00CD4959">
        <w:rPr>
          <w:rFonts w:asciiTheme="minorHAnsi" w:hAnsiTheme="minorHAnsi" w:cstheme="minorHAnsi"/>
          <w:sz w:val="22"/>
          <w:szCs w:val="22"/>
        </w:rPr>
        <w:t xml:space="preserve">lygi </w:t>
      </w:r>
      <w:r w:rsidR="003671CE" w:rsidRPr="003671CE">
        <w:rPr>
          <w:rFonts w:asciiTheme="minorHAnsi" w:hAnsiTheme="minorHAnsi" w:cstheme="minorHAnsi"/>
          <w:i/>
          <w:iCs/>
          <w:sz w:val="22"/>
          <w:szCs w:val="22"/>
          <w:u w:val="single"/>
        </w:rPr>
        <w:t>Sutarties projekte nurodytai sumai.</w:t>
      </w:r>
    </w:p>
    <w:p w14:paraId="4E88BEE8" w14:textId="35EF60D4" w:rsidR="00C13A68" w:rsidRPr="00CD4959" w:rsidRDefault="00C13A68" w:rsidP="00A46B64">
      <w:pPr>
        <w:pStyle w:val="ListParagraph"/>
        <w:numPr>
          <w:ilvl w:val="1"/>
          <w:numId w:val="8"/>
        </w:numPr>
        <w:tabs>
          <w:tab w:val="left" w:pos="567"/>
        </w:tabs>
        <w:spacing w:before="60" w:after="60"/>
        <w:ind w:left="0" w:firstLine="0"/>
        <w:contextualSpacing w:val="0"/>
        <w:jc w:val="both"/>
        <w:rPr>
          <w:rFonts w:asciiTheme="minorHAnsi" w:hAnsiTheme="minorHAnsi" w:cstheme="minorHAnsi"/>
          <w:sz w:val="22"/>
          <w:szCs w:val="22"/>
        </w:rPr>
      </w:pPr>
      <w:r w:rsidRPr="00CD4959">
        <w:rPr>
          <w:rFonts w:asciiTheme="minorHAnsi" w:hAnsiTheme="minorHAnsi" w:cstheme="minorHAnsi"/>
          <w:sz w:val="22"/>
          <w:szCs w:val="22"/>
        </w:rPr>
        <w:t>Sutartyje bus numatyti Sutarties įvykdymo užtikrinimo būdai, tokie kaip delspinigiai ir baudos, už Sutartyje numatytų įsipareigojimų netinkamą vykdymą ir (ar) nevykdymą.</w:t>
      </w:r>
    </w:p>
    <w:p w14:paraId="64212DFE" w14:textId="77777777" w:rsidR="008864F3" w:rsidRPr="00CD4959" w:rsidRDefault="008864F3" w:rsidP="008864F3">
      <w:pPr>
        <w:pStyle w:val="Heading1"/>
        <w:tabs>
          <w:tab w:val="left" w:pos="426"/>
        </w:tabs>
        <w:spacing w:before="60" w:after="60"/>
        <w:rPr>
          <w:rFonts w:asciiTheme="minorHAnsi" w:hAnsiTheme="minorHAnsi" w:cstheme="minorHAnsi"/>
          <w:bCs/>
          <w:i/>
          <w:color w:val="FF0000"/>
          <w:sz w:val="22"/>
          <w:szCs w:val="22"/>
        </w:rPr>
      </w:pPr>
      <w:bookmarkStart w:id="25" w:name="_Toc335201960"/>
      <w:bookmarkEnd w:id="24"/>
    </w:p>
    <w:p w14:paraId="1BA6AEB7" w14:textId="3E6CD567" w:rsidR="001A0DA7" w:rsidRPr="00CD4959" w:rsidRDefault="001A0DA7" w:rsidP="00A46B64">
      <w:pPr>
        <w:pStyle w:val="Heading1"/>
        <w:numPr>
          <w:ilvl w:val="0"/>
          <w:numId w:val="8"/>
        </w:numPr>
        <w:tabs>
          <w:tab w:val="left" w:pos="426"/>
        </w:tabs>
        <w:spacing w:before="60" w:after="60"/>
        <w:ind w:left="0" w:firstLine="0"/>
        <w:jc w:val="center"/>
        <w:rPr>
          <w:rFonts w:asciiTheme="minorHAnsi" w:hAnsiTheme="minorHAnsi" w:cstheme="minorHAnsi"/>
          <w:bCs/>
          <w:i/>
          <w:color w:val="FF0000"/>
          <w:sz w:val="22"/>
          <w:szCs w:val="22"/>
        </w:rPr>
      </w:pPr>
      <w:r w:rsidRPr="00CD4959">
        <w:rPr>
          <w:rFonts w:asciiTheme="minorHAnsi" w:hAnsiTheme="minorHAnsi" w:cstheme="minorHAnsi"/>
          <w:b/>
          <w:bCs/>
          <w:sz w:val="22"/>
          <w:szCs w:val="22"/>
        </w:rPr>
        <w:t>PRIEDAI</w:t>
      </w:r>
      <w:bookmarkEnd w:id="15"/>
      <w:bookmarkEnd w:id="25"/>
      <w:r w:rsidR="00AE28A5" w:rsidRPr="00CD4959">
        <w:rPr>
          <w:rFonts w:asciiTheme="minorHAnsi" w:hAnsiTheme="minorHAnsi" w:cstheme="minorHAnsi"/>
          <w:b/>
          <w:bCs/>
          <w:sz w:val="22"/>
          <w:szCs w:val="22"/>
        </w:rPr>
        <w:t xml:space="preserve"> </w:t>
      </w:r>
    </w:p>
    <w:p w14:paraId="74847692" w14:textId="1C4FB00E" w:rsidR="005C672C" w:rsidRPr="00CD4959" w:rsidRDefault="00206269" w:rsidP="00206269">
      <w:pPr>
        <w:rPr>
          <w:rFonts w:asciiTheme="minorHAnsi" w:hAnsiTheme="minorHAnsi" w:cstheme="minorHAnsi"/>
          <w:sz w:val="22"/>
          <w:szCs w:val="22"/>
        </w:rPr>
      </w:pPr>
      <w:r w:rsidRPr="00CD4959">
        <w:rPr>
          <w:rFonts w:asciiTheme="minorHAnsi" w:hAnsiTheme="minorHAnsi" w:cstheme="minorHAnsi"/>
          <w:b/>
          <w:bCs/>
          <w:sz w:val="22"/>
          <w:szCs w:val="22"/>
        </w:rPr>
        <w:t>1</w:t>
      </w:r>
      <w:r w:rsidR="00BA53E0">
        <w:rPr>
          <w:rFonts w:asciiTheme="minorHAnsi" w:hAnsiTheme="minorHAnsi" w:cstheme="minorHAnsi"/>
          <w:b/>
          <w:bCs/>
          <w:sz w:val="22"/>
          <w:szCs w:val="22"/>
          <w:lang w:val="en-US"/>
        </w:rPr>
        <w:t>0</w:t>
      </w:r>
      <w:r w:rsidR="006417D0" w:rsidRPr="00CD4959">
        <w:rPr>
          <w:rFonts w:asciiTheme="minorHAnsi" w:hAnsiTheme="minorHAnsi" w:cstheme="minorHAnsi"/>
          <w:b/>
          <w:bCs/>
          <w:sz w:val="22"/>
          <w:szCs w:val="22"/>
        </w:rPr>
        <w:t>.1.</w:t>
      </w:r>
      <w:r w:rsidR="006417D0" w:rsidRPr="00CD4959">
        <w:rPr>
          <w:rFonts w:asciiTheme="minorHAnsi" w:hAnsiTheme="minorHAnsi" w:cstheme="minorHAnsi"/>
          <w:sz w:val="22"/>
          <w:szCs w:val="22"/>
        </w:rPr>
        <w:t xml:space="preserve"> </w:t>
      </w:r>
      <w:r w:rsidR="006417D0" w:rsidRPr="00CD4959">
        <w:rPr>
          <w:rFonts w:asciiTheme="minorHAnsi" w:hAnsiTheme="minorHAnsi" w:cstheme="minorHAnsi"/>
          <w:b/>
          <w:bCs/>
          <w:sz w:val="22"/>
          <w:szCs w:val="22"/>
        </w:rPr>
        <w:t>Priedas yra neatskiriama Pirkimo sąlygų dalis. Prie Pirkimo sąlygų pridedami šie priedai:</w:t>
      </w:r>
      <w:bookmarkStart w:id="26" w:name="_Ref274738013"/>
      <w:bookmarkStart w:id="27" w:name="_Ref316455210"/>
    </w:p>
    <w:p w14:paraId="1A3E11CE" w14:textId="44A8E38A" w:rsidR="00E13CFA" w:rsidRPr="00DB7C84" w:rsidRDefault="00E13CFA" w:rsidP="00BA53E0">
      <w:pPr>
        <w:tabs>
          <w:tab w:val="left" w:pos="284"/>
        </w:tabs>
        <w:ind w:right="22"/>
        <w:rPr>
          <w:rFonts w:asciiTheme="minorHAnsi" w:hAnsiTheme="minorHAnsi" w:cstheme="minorHAnsi"/>
          <w:sz w:val="22"/>
          <w:szCs w:val="22"/>
        </w:rPr>
      </w:pPr>
      <w:bookmarkStart w:id="28" w:name="_Hlk33626637"/>
      <w:bookmarkEnd w:id="26"/>
      <w:bookmarkEnd w:id="27"/>
      <w:r w:rsidRPr="00DB7C84">
        <w:rPr>
          <w:rFonts w:asciiTheme="minorHAnsi" w:hAnsiTheme="minorHAnsi" w:cstheme="minorHAnsi"/>
          <w:sz w:val="22"/>
          <w:szCs w:val="22"/>
        </w:rPr>
        <w:t xml:space="preserve">1 priedas – </w:t>
      </w:r>
      <w:r w:rsidR="007A6308" w:rsidRPr="00DB7C84">
        <w:rPr>
          <w:rFonts w:asciiTheme="minorHAnsi" w:hAnsiTheme="minorHAnsi" w:cstheme="minorHAnsi"/>
          <w:sz w:val="22"/>
          <w:szCs w:val="22"/>
        </w:rPr>
        <w:t>Pasiūlymo forma</w:t>
      </w:r>
      <w:r w:rsidR="004D5AD1" w:rsidRPr="00DB7C84">
        <w:rPr>
          <w:rFonts w:asciiTheme="minorHAnsi" w:hAnsiTheme="minorHAnsi" w:cstheme="minorHAnsi"/>
          <w:sz w:val="22"/>
          <w:szCs w:val="22"/>
        </w:rPr>
        <w:t>;</w:t>
      </w:r>
    </w:p>
    <w:p w14:paraId="5A3DDA0F" w14:textId="33987F3D" w:rsidR="00E13CFA" w:rsidRDefault="00E13CFA" w:rsidP="00BA53E0">
      <w:pPr>
        <w:tabs>
          <w:tab w:val="left" w:pos="284"/>
        </w:tabs>
        <w:ind w:right="22"/>
        <w:rPr>
          <w:rFonts w:asciiTheme="minorHAnsi" w:hAnsiTheme="minorHAnsi" w:cstheme="minorHAnsi"/>
          <w:sz w:val="22"/>
          <w:szCs w:val="22"/>
        </w:rPr>
      </w:pPr>
      <w:r w:rsidRPr="00DB7C84">
        <w:rPr>
          <w:rFonts w:asciiTheme="minorHAnsi" w:hAnsiTheme="minorHAnsi" w:cstheme="minorHAnsi"/>
          <w:sz w:val="22"/>
          <w:szCs w:val="22"/>
        </w:rPr>
        <w:t>2 priedas –</w:t>
      </w:r>
      <w:r w:rsidR="007A6308" w:rsidRPr="00DB7C84">
        <w:rPr>
          <w:rFonts w:asciiTheme="minorHAnsi" w:hAnsiTheme="minorHAnsi" w:cstheme="minorHAnsi"/>
          <w:sz w:val="22"/>
          <w:szCs w:val="22"/>
        </w:rPr>
        <w:t xml:space="preserve"> Techninė specifikacija</w:t>
      </w:r>
      <w:r w:rsidR="004D5AD1" w:rsidRPr="00DB7C84">
        <w:rPr>
          <w:rFonts w:asciiTheme="minorHAnsi" w:hAnsiTheme="minorHAnsi" w:cstheme="minorHAnsi"/>
          <w:sz w:val="22"/>
          <w:szCs w:val="22"/>
        </w:rPr>
        <w:t>;</w:t>
      </w:r>
    </w:p>
    <w:p w14:paraId="7122747A" w14:textId="0DE99DF0" w:rsidR="00E13CFA" w:rsidRPr="00DB7C84" w:rsidRDefault="00E13CFA" w:rsidP="00BA53E0">
      <w:pPr>
        <w:tabs>
          <w:tab w:val="left" w:pos="284"/>
        </w:tabs>
        <w:ind w:right="22"/>
        <w:rPr>
          <w:rFonts w:asciiTheme="minorHAnsi" w:hAnsiTheme="minorHAnsi" w:cstheme="minorHAnsi"/>
          <w:sz w:val="22"/>
          <w:szCs w:val="22"/>
        </w:rPr>
      </w:pPr>
      <w:r w:rsidRPr="00DB7C84">
        <w:rPr>
          <w:rFonts w:asciiTheme="minorHAnsi" w:hAnsiTheme="minorHAnsi" w:cstheme="minorHAnsi"/>
          <w:sz w:val="22"/>
          <w:szCs w:val="22"/>
        </w:rPr>
        <w:t>3 priedas – Sutarties projektas</w:t>
      </w:r>
      <w:bookmarkStart w:id="29" w:name="_Hlk125014817"/>
      <w:bookmarkEnd w:id="28"/>
      <w:r w:rsidR="004D5AD1" w:rsidRPr="00DB7C84">
        <w:rPr>
          <w:rFonts w:asciiTheme="minorHAnsi" w:hAnsiTheme="minorHAnsi" w:cstheme="minorHAnsi"/>
          <w:sz w:val="22"/>
          <w:szCs w:val="22"/>
        </w:rPr>
        <w:t>;</w:t>
      </w:r>
    </w:p>
    <w:p w14:paraId="4C278139" w14:textId="2DE93BD0" w:rsidR="00CB1FB0" w:rsidRPr="00DB7C84" w:rsidRDefault="00CB1FB0" w:rsidP="00DB7C84">
      <w:pPr>
        <w:tabs>
          <w:tab w:val="left" w:pos="567"/>
        </w:tabs>
        <w:jc w:val="both"/>
        <w:rPr>
          <w:rFonts w:asciiTheme="minorHAnsi" w:hAnsiTheme="minorHAnsi" w:cstheme="minorHAnsi"/>
          <w:sz w:val="22"/>
          <w:szCs w:val="22"/>
        </w:rPr>
      </w:pPr>
      <w:r w:rsidRPr="00DB7C84">
        <w:rPr>
          <w:rFonts w:asciiTheme="minorHAnsi" w:hAnsiTheme="minorHAnsi" w:cstheme="minorHAnsi"/>
          <w:sz w:val="22"/>
          <w:szCs w:val="22"/>
        </w:rPr>
        <w:t xml:space="preserve">4 priedas – Informacija apie Ūkio subjektus, kurių pajėgumais remiamasi, Subtiekėjus ir </w:t>
      </w:r>
      <w:proofErr w:type="spellStart"/>
      <w:r w:rsidRPr="00DB7C84">
        <w:rPr>
          <w:rFonts w:asciiTheme="minorHAnsi" w:hAnsiTheme="minorHAnsi" w:cstheme="minorHAnsi"/>
          <w:sz w:val="22"/>
          <w:szCs w:val="22"/>
        </w:rPr>
        <w:t>Kvazisubtiekėjus</w:t>
      </w:r>
      <w:proofErr w:type="spellEnd"/>
      <w:r w:rsidR="004D5AD1" w:rsidRPr="00DB7C84">
        <w:rPr>
          <w:rFonts w:asciiTheme="minorHAnsi" w:hAnsiTheme="minorHAnsi" w:cstheme="minorHAnsi"/>
          <w:sz w:val="22"/>
          <w:szCs w:val="22"/>
        </w:rPr>
        <w:t>;</w:t>
      </w:r>
    </w:p>
    <w:p w14:paraId="7C4C6271" w14:textId="086D597E" w:rsidR="007A6308" w:rsidRPr="00DB7C84" w:rsidRDefault="007A6308" w:rsidP="00DB7C84">
      <w:pPr>
        <w:tabs>
          <w:tab w:val="left" w:pos="567"/>
        </w:tabs>
        <w:jc w:val="both"/>
        <w:rPr>
          <w:rFonts w:asciiTheme="minorHAnsi" w:hAnsiTheme="minorHAnsi" w:cstheme="minorHAnsi"/>
          <w:sz w:val="22"/>
          <w:szCs w:val="22"/>
        </w:rPr>
      </w:pPr>
      <w:r w:rsidRPr="00DB7C84">
        <w:rPr>
          <w:rFonts w:asciiTheme="minorHAnsi" w:hAnsiTheme="minorHAnsi" w:cstheme="minorHAnsi"/>
          <w:sz w:val="22"/>
          <w:szCs w:val="22"/>
          <w:lang w:val="en-US"/>
        </w:rPr>
        <w:t xml:space="preserve">5 </w:t>
      </w:r>
      <w:proofErr w:type="spellStart"/>
      <w:r w:rsidRPr="00DB7C84">
        <w:rPr>
          <w:rFonts w:asciiTheme="minorHAnsi" w:hAnsiTheme="minorHAnsi" w:cstheme="minorHAnsi"/>
          <w:sz w:val="22"/>
          <w:szCs w:val="22"/>
          <w:lang w:val="en-US"/>
        </w:rPr>
        <w:t>priedas</w:t>
      </w:r>
      <w:proofErr w:type="spellEnd"/>
      <w:r w:rsidRPr="00DB7C84">
        <w:rPr>
          <w:rFonts w:asciiTheme="minorHAnsi" w:hAnsiTheme="minorHAnsi" w:cstheme="minorHAnsi"/>
          <w:sz w:val="22"/>
          <w:szCs w:val="22"/>
          <w:lang w:val="en-US"/>
        </w:rPr>
        <w:t xml:space="preserve"> – </w:t>
      </w:r>
      <w:r w:rsidR="0061685A" w:rsidRPr="00DB7C84">
        <w:rPr>
          <w:rFonts w:asciiTheme="minorHAnsi" w:hAnsiTheme="minorHAnsi" w:cstheme="minorHAnsi"/>
          <w:sz w:val="22"/>
          <w:szCs w:val="22"/>
        </w:rPr>
        <w:t xml:space="preserve">Konfidenciali </w:t>
      </w:r>
      <w:proofErr w:type="gramStart"/>
      <w:r w:rsidR="0061685A" w:rsidRPr="00DB7C84">
        <w:rPr>
          <w:rFonts w:asciiTheme="minorHAnsi" w:hAnsiTheme="minorHAnsi" w:cstheme="minorHAnsi"/>
          <w:sz w:val="22"/>
          <w:szCs w:val="22"/>
        </w:rPr>
        <w:t>informacija;</w:t>
      </w:r>
      <w:proofErr w:type="gramEnd"/>
    </w:p>
    <w:p w14:paraId="52FAA9CA" w14:textId="6D132E43" w:rsidR="00CB1FB0" w:rsidRPr="00DB7C84" w:rsidRDefault="007A6308" w:rsidP="00BA53E0">
      <w:pPr>
        <w:pStyle w:val="ListParagraph"/>
        <w:ind w:left="0"/>
        <w:rPr>
          <w:rFonts w:asciiTheme="minorHAnsi" w:hAnsiTheme="minorHAnsi" w:cstheme="minorHAnsi"/>
          <w:sz w:val="22"/>
          <w:szCs w:val="22"/>
        </w:rPr>
      </w:pPr>
      <w:r w:rsidRPr="00DB7C84">
        <w:rPr>
          <w:rFonts w:asciiTheme="minorHAnsi" w:hAnsiTheme="minorHAnsi" w:cstheme="minorHAnsi"/>
          <w:sz w:val="22"/>
          <w:szCs w:val="22"/>
          <w:lang w:val="en-US"/>
        </w:rPr>
        <w:t>6</w:t>
      </w:r>
      <w:r w:rsidR="00CB1FB0" w:rsidRPr="00DB7C84">
        <w:rPr>
          <w:rFonts w:asciiTheme="minorHAnsi" w:hAnsiTheme="minorHAnsi" w:cstheme="minorHAnsi"/>
          <w:sz w:val="22"/>
          <w:szCs w:val="22"/>
        </w:rPr>
        <w:t xml:space="preserve"> priedas – </w:t>
      </w:r>
      <w:r w:rsidR="0061685A" w:rsidRPr="00DB7C84">
        <w:rPr>
          <w:rFonts w:asciiTheme="minorHAnsi" w:hAnsiTheme="minorHAnsi" w:cstheme="minorHAnsi"/>
          <w:sz w:val="22"/>
          <w:szCs w:val="22"/>
        </w:rPr>
        <w:t xml:space="preserve">Konfidencialumo </w:t>
      </w:r>
      <w:proofErr w:type="gramStart"/>
      <w:r w:rsidR="0061685A" w:rsidRPr="00DB7C84">
        <w:rPr>
          <w:rFonts w:asciiTheme="minorHAnsi" w:hAnsiTheme="minorHAnsi" w:cstheme="minorHAnsi"/>
          <w:sz w:val="22"/>
          <w:szCs w:val="22"/>
        </w:rPr>
        <w:t>įsipareigojimas</w:t>
      </w:r>
      <w:r w:rsidR="0061685A">
        <w:rPr>
          <w:rFonts w:asciiTheme="minorHAnsi" w:hAnsiTheme="minorHAnsi" w:cstheme="minorHAnsi"/>
          <w:sz w:val="22"/>
          <w:szCs w:val="22"/>
        </w:rPr>
        <w:t>;</w:t>
      </w:r>
      <w:proofErr w:type="gramEnd"/>
    </w:p>
    <w:p w14:paraId="75508C03" w14:textId="794CD0EB" w:rsidR="00CB1FB0" w:rsidRPr="00DB7C84" w:rsidRDefault="007A6308" w:rsidP="00BA53E0">
      <w:pPr>
        <w:tabs>
          <w:tab w:val="left" w:pos="567"/>
        </w:tabs>
        <w:jc w:val="both"/>
        <w:rPr>
          <w:rFonts w:asciiTheme="minorHAnsi" w:hAnsiTheme="minorHAnsi" w:cstheme="minorHAnsi"/>
          <w:sz w:val="22"/>
          <w:szCs w:val="22"/>
          <w:lang w:val="en-US"/>
        </w:rPr>
      </w:pPr>
      <w:bookmarkStart w:id="30" w:name="_Hlk42698106"/>
      <w:r w:rsidRPr="00DB7C84">
        <w:rPr>
          <w:rFonts w:asciiTheme="minorHAnsi" w:hAnsiTheme="minorHAnsi" w:cstheme="minorHAnsi"/>
          <w:sz w:val="22"/>
          <w:szCs w:val="22"/>
        </w:rPr>
        <w:t>7</w:t>
      </w:r>
      <w:r w:rsidR="00CB1FB0" w:rsidRPr="00DB7C84">
        <w:rPr>
          <w:rFonts w:asciiTheme="minorHAnsi" w:hAnsiTheme="minorHAnsi" w:cstheme="minorHAnsi"/>
          <w:sz w:val="22"/>
          <w:szCs w:val="22"/>
        </w:rPr>
        <w:t xml:space="preserve"> priedas – </w:t>
      </w:r>
      <w:r w:rsidRPr="00DB7C84">
        <w:rPr>
          <w:rFonts w:asciiTheme="minorHAnsi" w:hAnsiTheme="minorHAnsi" w:cstheme="minorHAnsi"/>
          <w:sz w:val="22"/>
          <w:szCs w:val="22"/>
        </w:rPr>
        <w:t>Specialistų sąrašo forma</w:t>
      </w:r>
      <w:r w:rsidR="0061685A">
        <w:rPr>
          <w:rFonts w:asciiTheme="minorHAnsi" w:hAnsiTheme="minorHAnsi" w:cstheme="minorHAnsi"/>
          <w:sz w:val="22"/>
          <w:szCs w:val="22"/>
        </w:rPr>
        <w:t>.</w:t>
      </w:r>
    </w:p>
    <w:p w14:paraId="1EDE7962" w14:textId="43C35EBB" w:rsidR="007A6308" w:rsidRPr="006329F2" w:rsidRDefault="006329F2" w:rsidP="00CB1FB0">
      <w:pPr>
        <w:tabs>
          <w:tab w:val="left" w:pos="567"/>
        </w:tabs>
        <w:jc w:val="both"/>
        <w:rPr>
          <w:rFonts w:asciiTheme="minorHAnsi" w:hAnsiTheme="minorHAnsi" w:cstheme="minorHAnsi"/>
          <w:sz w:val="22"/>
          <w:szCs w:val="22"/>
        </w:rPr>
      </w:pPr>
      <w:r>
        <w:rPr>
          <w:rFonts w:asciiTheme="minorHAnsi" w:hAnsiTheme="minorHAnsi" w:cstheme="minorHAnsi"/>
          <w:sz w:val="22"/>
          <w:szCs w:val="22"/>
        </w:rPr>
        <w:t xml:space="preserve">8 priedas </w:t>
      </w:r>
      <w:r w:rsidR="00F111DF">
        <w:rPr>
          <w:rFonts w:asciiTheme="minorHAnsi" w:hAnsiTheme="minorHAnsi" w:cstheme="minorHAnsi"/>
          <w:sz w:val="22"/>
          <w:szCs w:val="22"/>
        </w:rPr>
        <w:t>–</w:t>
      </w:r>
      <w:r>
        <w:rPr>
          <w:rFonts w:asciiTheme="minorHAnsi" w:hAnsiTheme="minorHAnsi" w:cstheme="minorHAnsi"/>
          <w:sz w:val="22"/>
          <w:szCs w:val="22"/>
        </w:rPr>
        <w:t xml:space="preserve"> </w:t>
      </w:r>
      <w:r w:rsidR="00D63158">
        <w:rPr>
          <w:rFonts w:asciiTheme="minorHAnsi" w:hAnsiTheme="minorHAnsi" w:cstheme="minorHAnsi"/>
          <w:sz w:val="22"/>
          <w:szCs w:val="22"/>
        </w:rPr>
        <w:t>Sutarčių</w:t>
      </w:r>
      <w:r w:rsidR="00F111DF">
        <w:rPr>
          <w:rFonts w:asciiTheme="minorHAnsi" w:hAnsiTheme="minorHAnsi" w:cstheme="minorHAnsi"/>
          <w:sz w:val="22"/>
          <w:szCs w:val="22"/>
        </w:rPr>
        <w:t xml:space="preserve"> sąrašo forma</w:t>
      </w:r>
      <w:r>
        <w:rPr>
          <w:rFonts w:asciiTheme="minorHAnsi" w:hAnsiTheme="minorHAnsi" w:cstheme="minorHAnsi"/>
          <w:sz w:val="22"/>
          <w:szCs w:val="22"/>
        </w:rPr>
        <w:t>.</w:t>
      </w:r>
    </w:p>
    <w:p w14:paraId="7C38602E" w14:textId="52E9830D" w:rsidR="007A6308" w:rsidRDefault="007A6308" w:rsidP="00CB1FB0">
      <w:pPr>
        <w:tabs>
          <w:tab w:val="left" w:pos="567"/>
        </w:tabs>
        <w:jc w:val="both"/>
        <w:rPr>
          <w:rFonts w:asciiTheme="minorHAnsi" w:hAnsiTheme="minorHAnsi" w:cstheme="minorHAnsi"/>
          <w:i/>
          <w:iCs/>
          <w:sz w:val="22"/>
          <w:szCs w:val="22"/>
        </w:rPr>
      </w:pPr>
    </w:p>
    <w:p w14:paraId="63556835" w14:textId="18CC19FD" w:rsidR="007A6308" w:rsidRDefault="007A6308" w:rsidP="00CB1FB0">
      <w:pPr>
        <w:tabs>
          <w:tab w:val="left" w:pos="567"/>
        </w:tabs>
        <w:jc w:val="both"/>
        <w:rPr>
          <w:rFonts w:asciiTheme="minorHAnsi" w:hAnsiTheme="minorHAnsi" w:cstheme="minorHAnsi"/>
          <w:i/>
          <w:iCs/>
          <w:sz w:val="22"/>
          <w:szCs w:val="22"/>
        </w:rPr>
      </w:pPr>
    </w:p>
    <w:p w14:paraId="690DB023" w14:textId="5F76A973" w:rsidR="007A6308" w:rsidRDefault="007A6308" w:rsidP="00CB1FB0">
      <w:pPr>
        <w:tabs>
          <w:tab w:val="left" w:pos="567"/>
        </w:tabs>
        <w:jc w:val="both"/>
        <w:rPr>
          <w:rFonts w:asciiTheme="minorHAnsi" w:hAnsiTheme="minorHAnsi" w:cstheme="minorHAnsi"/>
          <w:i/>
          <w:iCs/>
          <w:sz w:val="22"/>
          <w:szCs w:val="22"/>
        </w:rPr>
      </w:pPr>
    </w:p>
    <w:p w14:paraId="664F8973" w14:textId="72C618D5" w:rsidR="007A6308" w:rsidRDefault="007A6308" w:rsidP="00CB1FB0">
      <w:pPr>
        <w:tabs>
          <w:tab w:val="left" w:pos="567"/>
        </w:tabs>
        <w:jc w:val="both"/>
        <w:rPr>
          <w:rFonts w:asciiTheme="minorHAnsi" w:hAnsiTheme="minorHAnsi" w:cstheme="minorHAnsi"/>
          <w:i/>
          <w:iCs/>
          <w:sz w:val="22"/>
          <w:szCs w:val="22"/>
        </w:rPr>
      </w:pPr>
    </w:p>
    <w:p w14:paraId="34B38EC1" w14:textId="5EB22708" w:rsidR="007A6308" w:rsidRDefault="007A6308" w:rsidP="00CB1FB0">
      <w:pPr>
        <w:tabs>
          <w:tab w:val="left" w:pos="567"/>
        </w:tabs>
        <w:jc w:val="both"/>
        <w:rPr>
          <w:rFonts w:asciiTheme="minorHAnsi" w:hAnsiTheme="minorHAnsi" w:cstheme="minorHAnsi"/>
          <w:i/>
          <w:iCs/>
          <w:sz w:val="22"/>
          <w:szCs w:val="22"/>
        </w:rPr>
      </w:pPr>
    </w:p>
    <w:p w14:paraId="73903DF6" w14:textId="3BB96B1B" w:rsidR="007A6308" w:rsidRDefault="007A6308" w:rsidP="00CB1FB0">
      <w:pPr>
        <w:tabs>
          <w:tab w:val="left" w:pos="567"/>
        </w:tabs>
        <w:jc w:val="both"/>
        <w:rPr>
          <w:rFonts w:asciiTheme="minorHAnsi" w:hAnsiTheme="minorHAnsi" w:cstheme="minorHAnsi"/>
          <w:i/>
          <w:iCs/>
          <w:sz w:val="22"/>
          <w:szCs w:val="22"/>
        </w:rPr>
      </w:pPr>
    </w:p>
    <w:p w14:paraId="534EC805" w14:textId="7194DBF7" w:rsidR="007A6308" w:rsidRDefault="007A6308" w:rsidP="00CB1FB0">
      <w:pPr>
        <w:tabs>
          <w:tab w:val="left" w:pos="567"/>
        </w:tabs>
        <w:jc w:val="both"/>
        <w:rPr>
          <w:rFonts w:asciiTheme="minorHAnsi" w:hAnsiTheme="minorHAnsi" w:cstheme="minorHAnsi"/>
          <w:i/>
          <w:iCs/>
          <w:sz w:val="22"/>
          <w:szCs w:val="22"/>
        </w:rPr>
      </w:pPr>
    </w:p>
    <w:p w14:paraId="76C77FD3" w14:textId="18D9CE70" w:rsidR="007A6308" w:rsidRDefault="007A6308" w:rsidP="00CB1FB0">
      <w:pPr>
        <w:tabs>
          <w:tab w:val="left" w:pos="567"/>
        </w:tabs>
        <w:jc w:val="both"/>
        <w:rPr>
          <w:rFonts w:asciiTheme="minorHAnsi" w:hAnsiTheme="minorHAnsi" w:cstheme="minorHAnsi"/>
          <w:i/>
          <w:iCs/>
          <w:sz w:val="22"/>
          <w:szCs w:val="22"/>
        </w:rPr>
      </w:pPr>
    </w:p>
    <w:p w14:paraId="76D14F9D" w14:textId="70EFFF86" w:rsidR="007A6308" w:rsidRDefault="007A6308" w:rsidP="00CB1FB0">
      <w:pPr>
        <w:tabs>
          <w:tab w:val="left" w:pos="567"/>
        </w:tabs>
        <w:jc w:val="both"/>
        <w:rPr>
          <w:rFonts w:asciiTheme="minorHAnsi" w:hAnsiTheme="minorHAnsi" w:cstheme="minorHAnsi"/>
          <w:i/>
          <w:iCs/>
          <w:sz w:val="22"/>
          <w:szCs w:val="22"/>
        </w:rPr>
      </w:pPr>
    </w:p>
    <w:p w14:paraId="422AAE71" w14:textId="76A8535A" w:rsidR="007A6308" w:rsidRDefault="007A6308" w:rsidP="00CB1FB0">
      <w:pPr>
        <w:tabs>
          <w:tab w:val="left" w:pos="567"/>
        </w:tabs>
        <w:jc w:val="both"/>
        <w:rPr>
          <w:rFonts w:asciiTheme="minorHAnsi" w:hAnsiTheme="minorHAnsi" w:cstheme="minorHAnsi"/>
          <w:i/>
          <w:iCs/>
          <w:sz w:val="22"/>
          <w:szCs w:val="22"/>
        </w:rPr>
      </w:pPr>
    </w:p>
    <w:p w14:paraId="3292ABEB" w14:textId="7F1A7891" w:rsidR="007A6308" w:rsidRDefault="007A6308" w:rsidP="00CB1FB0">
      <w:pPr>
        <w:tabs>
          <w:tab w:val="left" w:pos="567"/>
        </w:tabs>
        <w:jc w:val="both"/>
        <w:rPr>
          <w:rFonts w:asciiTheme="minorHAnsi" w:hAnsiTheme="minorHAnsi" w:cstheme="minorHAnsi"/>
          <w:i/>
          <w:iCs/>
          <w:sz w:val="22"/>
          <w:szCs w:val="22"/>
        </w:rPr>
      </w:pPr>
    </w:p>
    <w:p w14:paraId="2080F303" w14:textId="77777777" w:rsidR="00B21FF5" w:rsidRDefault="00B21FF5" w:rsidP="00CB1FB0">
      <w:pPr>
        <w:tabs>
          <w:tab w:val="left" w:pos="567"/>
        </w:tabs>
        <w:jc w:val="both"/>
        <w:rPr>
          <w:rFonts w:asciiTheme="minorHAnsi" w:hAnsiTheme="minorHAnsi" w:cstheme="minorHAnsi"/>
          <w:i/>
          <w:iCs/>
          <w:sz w:val="22"/>
          <w:szCs w:val="22"/>
        </w:rPr>
      </w:pPr>
    </w:p>
    <w:p w14:paraId="6D210C92" w14:textId="77777777" w:rsidR="00B21FF5" w:rsidRDefault="00B21FF5" w:rsidP="00CB1FB0">
      <w:pPr>
        <w:tabs>
          <w:tab w:val="left" w:pos="567"/>
        </w:tabs>
        <w:jc w:val="both"/>
        <w:rPr>
          <w:rFonts w:asciiTheme="minorHAnsi" w:hAnsiTheme="minorHAnsi" w:cstheme="minorHAnsi"/>
          <w:i/>
          <w:iCs/>
          <w:sz w:val="22"/>
          <w:szCs w:val="22"/>
        </w:rPr>
      </w:pPr>
    </w:p>
    <w:p w14:paraId="2BFC3073" w14:textId="77777777" w:rsidR="00B21FF5" w:rsidRDefault="00B21FF5" w:rsidP="00CB1FB0">
      <w:pPr>
        <w:tabs>
          <w:tab w:val="left" w:pos="567"/>
        </w:tabs>
        <w:jc w:val="both"/>
        <w:rPr>
          <w:rFonts w:asciiTheme="minorHAnsi" w:hAnsiTheme="minorHAnsi" w:cstheme="minorHAnsi"/>
          <w:i/>
          <w:iCs/>
          <w:sz w:val="22"/>
          <w:szCs w:val="22"/>
        </w:rPr>
      </w:pPr>
    </w:p>
    <w:p w14:paraId="70CD9C2B" w14:textId="77777777" w:rsidR="00B21FF5" w:rsidRDefault="00B21FF5" w:rsidP="00CB1FB0">
      <w:pPr>
        <w:tabs>
          <w:tab w:val="left" w:pos="567"/>
        </w:tabs>
        <w:jc w:val="both"/>
        <w:rPr>
          <w:rFonts w:asciiTheme="minorHAnsi" w:hAnsiTheme="minorHAnsi" w:cstheme="minorHAnsi"/>
          <w:i/>
          <w:iCs/>
          <w:sz w:val="22"/>
          <w:szCs w:val="22"/>
        </w:rPr>
      </w:pPr>
    </w:p>
    <w:p w14:paraId="136D728C" w14:textId="77777777" w:rsidR="00B21FF5" w:rsidRDefault="00B21FF5" w:rsidP="00CB1FB0">
      <w:pPr>
        <w:tabs>
          <w:tab w:val="left" w:pos="567"/>
        </w:tabs>
        <w:jc w:val="both"/>
        <w:rPr>
          <w:rFonts w:asciiTheme="minorHAnsi" w:hAnsiTheme="minorHAnsi" w:cstheme="minorHAnsi"/>
          <w:i/>
          <w:iCs/>
          <w:sz w:val="22"/>
          <w:szCs w:val="22"/>
        </w:rPr>
      </w:pPr>
    </w:p>
    <w:p w14:paraId="11E3912F" w14:textId="77777777" w:rsidR="00B21FF5" w:rsidRDefault="00B21FF5" w:rsidP="00CB1FB0">
      <w:pPr>
        <w:tabs>
          <w:tab w:val="left" w:pos="567"/>
        </w:tabs>
        <w:jc w:val="both"/>
        <w:rPr>
          <w:rFonts w:asciiTheme="minorHAnsi" w:hAnsiTheme="minorHAnsi" w:cstheme="minorHAnsi"/>
          <w:i/>
          <w:iCs/>
          <w:sz w:val="22"/>
          <w:szCs w:val="22"/>
        </w:rPr>
      </w:pPr>
    </w:p>
    <w:p w14:paraId="1F4C8E97" w14:textId="77777777" w:rsidR="00B21FF5" w:rsidRDefault="00B21FF5" w:rsidP="00CB1FB0">
      <w:pPr>
        <w:tabs>
          <w:tab w:val="left" w:pos="567"/>
        </w:tabs>
        <w:jc w:val="both"/>
        <w:rPr>
          <w:rFonts w:asciiTheme="minorHAnsi" w:hAnsiTheme="minorHAnsi" w:cstheme="minorHAnsi"/>
          <w:i/>
          <w:iCs/>
          <w:sz w:val="22"/>
          <w:szCs w:val="22"/>
        </w:rPr>
      </w:pPr>
    </w:p>
    <w:p w14:paraId="432704B6" w14:textId="77777777" w:rsidR="00B21FF5" w:rsidRDefault="00B21FF5" w:rsidP="00CB1FB0">
      <w:pPr>
        <w:tabs>
          <w:tab w:val="left" w:pos="567"/>
        </w:tabs>
        <w:jc w:val="both"/>
        <w:rPr>
          <w:rFonts w:asciiTheme="minorHAnsi" w:hAnsiTheme="minorHAnsi" w:cstheme="minorHAnsi"/>
          <w:i/>
          <w:iCs/>
          <w:sz w:val="22"/>
          <w:szCs w:val="22"/>
        </w:rPr>
      </w:pPr>
    </w:p>
    <w:p w14:paraId="35904C5C" w14:textId="5F426081" w:rsidR="007A6308" w:rsidRDefault="007A6308" w:rsidP="00CB1FB0">
      <w:pPr>
        <w:tabs>
          <w:tab w:val="left" w:pos="567"/>
        </w:tabs>
        <w:jc w:val="both"/>
        <w:rPr>
          <w:rFonts w:asciiTheme="minorHAnsi" w:hAnsiTheme="minorHAnsi" w:cstheme="minorHAnsi"/>
          <w:i/>
          <w:iCs/>
          <w:sz w:val="22"/>
          <w:szCs w:val="22"/>
        </w:rPr>
      </w:pPr>
    </w:p>
    <w:p w14:paraId="107D0E08" w14:textId="4CC8534A" w:rsidR="007A6308" w:rsidRDefault="007A6308" w:rsidP="00CB1FB0">
      <w:pPr>
        <w:tabs>
          <w:tab w:val="left" w:pos="567"/>
        </w:tabs>
        <w:jc w:val="both"/>
        <w:rPr>
          <w:rFonts w:asciiTheme="minorHAnsi" w:hAnsiTheme="minorHAnsi" w:cstheme="minorHAnsi"/>
          <w:i/>
          <w:iCs/>
          <w:sz w:val="22"/>
          <w:szCs w:val="22"/>
        </w:rPr>
      </w:pPr>
    </w:p>
    <w:p w14:paraId="3C302955" w14:textId="562ED9DD" w:rsidR="007A6308" w:rsidRDefault="007A6308" w:rsidP="00CB1FB0">
      <w:pPr>
        <w:tabs>
          <w:tab w:val="left" w:pos="567"/>
        </w:tabs>
        <w:jc w:val="both"/>
        <w:rPr>
          <w:rFonts w:asciiTheme="minorHAnsi" w:hAnsiTheme="minorHAnsi" w:cstheme="minorHAnsi"/>
          <w:i/>
          <w:iCs/>
          <w:sz w:val="22"/>
          <w:szCs w:val="22"/>
        </w:rPr>
      </w:pPr>
    </w:p>
    <w:p w14:paraId="3FEDF522" w14:textId="77777777" w:rsidR="00F111DF" w:rsidRDefault="00F111DF" w:rsidP="00CB1FB0">
      <w:pPr>
        <w:tabs>
          <w:tab w:val="left" w:pos="567"/>
        </w:tabs>
        <w:jc w:val="both"/>
        <w:rPr>
          <w:rFonts w:asciiTheme="minorHAnsi" w:hAnsiTheme="minorHAnsi" w:cstheme="minorHAnsi"/>
          <w:i/>
          <w:iCs/>
          <w:sz w:val="22"/>
          <w:szCs w:val="22"/>
        </w:rPr>
      </w:pPr>
    </w:p>
    <w:p w14:paraId="47915593" w14:textId="77777777" w:rsidR="00F111DF" w:rsidRDefault="00F111DF" w:rsidP="00CB1FB0">
      <w:pPr>
        <w:tabs>
          <w:tab w:val="left" w:pos="567"/>
        </w:tabs>
        <w:jc w:val="both"/>
        <w:rPr>
          <w:rFonts w:asciiTheme="minorHAnsi" w:hAnsiTheme="minorHAnsi" w:cstheme="minorHAnsi"/>
          <w:i/>
          <w:iCs/>
          <w:sz w:val="22"/>
          <w:szCs w:val="22"/>
        </w:rPr>
      </w:pPr>
    </w:p>
    <w:p w14:paraId="09F96DBC" w14:textId="77777777" w:rsidR="00F111DF" w:rsidRDefault="00F111DF" w:rsidP="00CB1FB0">
      <w:pPr>
        <w:tabs>
          <w:tab w:val="left" w:pos="567"/>
        </w:tabs>
        <w:jc w:val="both"/>
        <w:rPr>
          <w:rFonts w:asciiTheme="minorHAnsi" w:hAnsiTheme="minorHAnsi" w:cstheme="minorHAnsi"/>
          <w:i/>
          <w:iCs/>
          <w:sz w:val="22"/>
          <w:szCs w:val="22"/>
        </w:rPr>
      </w:pPr>
    </w:p>
    <w:p w14:paraId="5A8671E8" w14:textId="77777777" w:rsidR="00F111DF" w:rsidRDefault="00F111DF" w:rsidP="00CB1FB0">
      <w:pPr>
        <w:tabs>
          <w:tab w:val="left" w:pos="567"/>
        </w:tabs>
        <w:jc w:val="both"/>
        <w:rPr>
          <w:rFonts w:asciiTheme="minorHAnsi" w:hAnsiTheme="minorHAnsi" w:cstheme="minorHAnsi"/>
          <w:i/>
          <w:iCs/>
          <w:sz w:val="22"/>
          <w:szCs w:val="22"/>
        </w:rPr>
      </w:pPr>
    </w:p>
    <w:p w14:paraId="38A18350" w14:textId="77777777" w:rsidR="007A6308" w:rsidRPr="007A6308" w:rsidRDefault="007A6308" w:rsidP="00CB1FB0">
      <w:pPr>
        <w:tabs>
          <w:tab w:val="left" w:pos="567"/>
        </w:tabs>
        <w:jc w:val="both"/>
        <w:rPr>
          <w:rFonts w:asciiTheme="minorHAnsi" w:hAnsiTheme="minorHAnsi" w:cstheme="minorHAnsi"/>
          <w:sz w:val="22"/>
          <w:szCs w:val="22"/>
        </w:rPr>
      </w:pPr>
    </w:p>
    <w:bookmarkEnd w:id="30"/>
    <w:p w14:paraId="7558D532" w14:textId="77777777" w:rsidR="00CB1FB0" w:rsidRPr="00CD4959" w:rsidRDefault="00CB1FB0" w:rsidP="0071335D">
      <w:pPr>
        <w:tabs>
          <w:tab w:val="left" w:pos="284"/>
        </w:tabs>
        <w:spacing w:before="60" w:after="60"/>
        <w:ind w:right="22"/>
        <w:rPr>
          <w:rFonts w:asciiTheme="minorHAnsi" w:hAnsiTheme="minorHAnsi" w:cstheme="minorHAnsi"/>
          <w:sz w:val="22"/>
          <w:szCs w:val="22"/>
        </w:rPr>
      </w:pPr>
    </w:p>
    <w:p w14:paraId="17FCAAFB" w14:textId="77777777" w:rsidR="00A207AD" w:rsidRDefault="00A207AD" w:rsidP="0071335D">
      <w:pPr>
        <w:tabs>
          <w:tab w:val="left" w:pos="284"/>
        </w:tabs>
        <w:spacing w:before="60" w:after="60"/>
        <w:ind w:right="22"/>
        <w:rPr>
          <w:rFonts w:asciiTheme="minorHAnsi" w:hAnsiTheme="minorHAnsi" w:cstheme="minorHAnsi"/>
          <w:sz w:val="22"/>
          <w:szCs w:val="22"/>
        </w:rPr>
      </w:pPr>
    </w:p>
    <w:p w14:paraId="1DA7243C" w14:textId="1A0F5DDD" w:rsidR="008859B8" w:rsidRPr="00DE26EF" w:rsidRDefault="00C508BE" w:rsidP="00DE26EF">
      <w:pPr>
        <w:tabs>
          <w:tab w:val="left" w:pos="284"/>
        </w:tabs>
        <w:spacing w:before="60" w:after="60"/>
        <w:ind w:right="22"/>
        <w:rPr>
          <w:rFonts w:asciiTheme="minorHAnsi" w:hAnsiTheme="minorHAnsi" w:cstheme="minorHAnsi"/>
          <w:sz w:val="22"/>
          <w:szCs w:val="22"/>
        </w:rPr>
      </w:pPr>
      <w:r w:rsidRPr="00CD4959">
        <w:rPr>
          <w:rFonts w:asciiTheme="minorHAnsi" w:hAnsiTheme="minorHAnsi" w:cstheme="minorHAnsi"/>
          <w:sz w:val="22"/>
          <w:szCs w:val="22"/>
        </w:rPr>
        <w:t>Rengė:</w:t>
      </w:r>
      <w:r w:rsidR="0071335D" w:rsidRPr="00CD4959">
        <w:rPr>
          <w:rFonts w:asciiTheme="minorHAnsi" w:hAnsiTheme="minorHAnsi" w:cstheme="minorHAnsi"/>
          <w:sz w:val="22"/>
          <w:szCs w:val="22"/>
        </w:rPr>
        <w:t xml:space="preserve"> </w:t>
      </w:r>
      <w:r w:rsidR="00CD4959" w:rsidRPr="00CD4959">
        <w:rPr>
          <w:rFonts w:asciiTheme="minorHAnsi" w:hAnsiTheme="minorHAnsi" w:cstheme="minorHAnsi"/>
          <w:sz w:val="22"/>
          <w:szCs w:val="22"/>
        </w:rPr>
        <w:t xml:space="preserve">Silvija Valentukevičienė, el. p. </w:t>
      </w:r>
      <w:proofErr w:type="spellStart"/>
      <w:r w:rsidR="00CD4959" w:rsidRPr="00CD4959">
        <w:rPr>
          <w:rFonts w:asciiTheme="minorHAnsi" w:hAnsiTheme="minorHAnsi" w:cstheme="minorHAnsi"/>
          <w:sz w:val="22"/>
          <w:szCs w:val="22"/>
        </w:rPr>
        <w:t>S.Valentukeviciene@ambergrid.lt</w:t>
      </w:r>
      <w:proofErr w:type="spellEnd"/>
      <w:r w:rsidR="00CD4959" w:rsidRPr="00CD4959">
        <w:rPr>
          <w:rFonts w:asciiTheme="minorHAnsi" w:hAnsiTheme="minorHAnsi" w:cstheme="minorHAnsi"/>
          <w:sz w:val="22"/>
          <w:szCs w:val="22"/>
        </w:rPr>
        <w:t>, mob. Nr. +370 685 66727</w:t>
      </w:r>
      <w:bookmarkEnd w:id="29"/>
    </w:p>
    <w:sectPr w:rsidR="008859B8" w:rsidRPr="00DE26EF" w:rsidSect="00C13A68">
      <w:footerReference w:type="default" r:id="rId14"/>
      <w:headerReference w:type="first" r:id="rId15"/>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47A3D" w14:textId="77777777" w:rsidR="00DA74AF" w:rsidRDefault="00DA74AF" w:rsidP="0043350F">
      <w:r>
        <w:separator/>
      </w:r>
    </w:p>
  </w:endnote>
  <w:endnote w:type="continuationSeparator" w:id="0">
    <w:p w14:paraId="341107F4" w14:textId="77777777" w:rsidR="00DA74AF" w:rsidRDefault="00DA74AF" w:rsidP="0043350F">
      <w:r>
        <w:continuationSeparator/>
      </w:r>
    </w:p>
  </w:endnote>
  <w:endnote w:type="continuationNotice" w:id="1">
    <w:p w14:paraId="7D1C0F94" w14:textId="77777777" w:rsidR="00DA74AF" w:rsidRDefault="00DA74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E7A16" w14:textId="77777777" w:rsidR="00DA74AF" w:rsidRDefault="00DA74AF" w:rsidP="0043350F">
      <w:r>
        <w:separator/>
      </w:r>
    </w:p>
  </w:footnote>
  <w:footnote w:type="continuationSeparator" w:id="0">
    <w:p w14:paraId="0BF4C751" w14:textId="77777777" w:rsidR="00DA74AF" w:rsidRDefault="00DA74AF" w:rsidP="0043350F">
      <w:r>
        <w:continuationSeparator/>
      </w:r>
    </w:p>
  </w:footnote>
  <w:footnote w:type="continuationNotice" w:id="1">
    <w:p w14:paraId="342602D6" w14:textId="77777777" w:rsidR="00DA74AF" w:rsidRDefault="00DA74AF"/>
  </w:footnote>
  <w:footnote w:id="2">
    <w:p w14:paraId="35801ACC" w14:textId="77777777" w:rsidR="0001518A" w:rsidRPr="00A32F7F" w:rsidRDefault="0001518A" w:rsidP="008F2067">
      <w:pPr>
        <w:pStyle w:val="FootnoteText"/>
        <w:ind w:left="142" w:hanging="142"/>
      </w:pPr>
      <w:r w:rsidRPr="00A32F7F">
        <w:rPr>
          <w:rStyle w:val="FootnoteReference"/>
        </w:rPr>
        <w:footnoteRef/>
      </w:r>
      <w:r w:rsidRPr="00A32F7F">
        <w:t xml:space="preserve"> </w:t>
      </w:r>
      <w:r w:rsidRPr="00524524">
        <w:rPr>
          <w:rFonts w:asciiTheme="minorHAnsi" w:hAnsiTheme="minorHAnsi" w:cstheme="minorHAnsi"/>
        </w:rPr>
        <w:t>Pagal 2009 m. lapkričio 25 d. Europos Parlamento ir Tarybos reglamentą (EB) Nr. 1221/2009 dėl organizacijų savanoriško Bendrijos aplinkosaugos vadybos ir audito sistemos (EMAS) taikymo, panaikinantį Reglamentą (EB) Nr. 761/2001 ir Komisijos sprendimus 2001/681/EB bei 2006/193/EB.</w:t>
      </w:r>
    </w:p>
  </w:footnote>
  <w:footnote w:id="3">
    <w:p w14:paraId="3DBCD6EF" w14:textId="77777777" w:rsidR="00C8646C" w:rsidRDefault="00C8646C" w:rsidP="00C8646C">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12D10199" w14:textId="77777777" w:rsidR="00C8646C" w:rsidRPr="00235CF2" w:rsidRDefault="00C8646C" w:rsidP="00C8646C">
      <w:pPr>
        <w:pStyle w:val="FootnoteText"/>
        <w:rPr>
          <w:rFonts w:asciiTheme="minorHAnsi" w:hAnsiTheme="minorHAnsi" w:cstheme="minorHAnsi"/>
          <w:sz w:val="16"/>
          <w:szCs w:val="16"/>
        </w:rPr>
      </w:pPr>
      <w:r w:rsidRPr="00235CF2">
        <w:rPr>
          <w:rStyle w:val="FootnoteReference"/>
          <w:rFonts w:asciiTheme="minorHAnsi" w:hAnsiTheme="minorHAnsi" w:cstheme="minorHAnsi"/>
        </w:rPr>
        <w:footnoteRef/>
      </w:r>
      <w:r w:rsidRPr="00235CF2">
        <w:rPr>
          <w:rFonts w:asciiTheme="minorHAnsi" w:hAnsiTheme="minorHAnsi" w:cstheme="minorHAnsi"/>
          <w:sz w:val="16"/>
          <w:szCs w:val="16"/>
        </w:rPr>
        <w:t xml:space="preserve"> </w:t>
      </w:r>
      <w:r w:rsidRPr="00235CF2">
        <w:rPr>
          <w:rFonts w:asciiTheme="minorHAnsi" w:hAnsiTheme="minorHAnsi" w:cstheme="minorHAnsi"/>
          <w:sz w:val="16"/>
          <w:szCs w:val="16"/>
        </w:rPr>
        <w:t xml:space="preserve">Skelbiama </w:t>
      </w:r>
      <w:proofErr w:type="spellStart"/>
      <w:r w:rsidRPr="00235CF2">
        <w:rPr>
          <w:rFonts w:asciiTheme="minorHAnsi" w:hAnsiTheme="minorHAnsi" w:cstheme="minorHAnsi"/>
          <w:sz w:val="16"/>
          <w:szCs w:val="16"/>
        </w:rPr>
        <w:t>Epso</w:t>
      </w:r>
      <w:proofErr w:type="spellEnd"/>
      <w:r w:rsidRPr="00235CF2">
        <w:rPr>
          <w:rFonts w:asciiTheme="minorHAnsi" w:hAnsiTheme="minorHAnsi" w:cstheme="minorHAnsi"/>
          <w:sz w:val="16"/>
          <w:szCs w:val="16"/>
        </w:rPr>
        <w:t>-G įmonių grupės tinklapyje adresu: https://www.epsog.lt/uploads/documents/files/Politikos/2022-11-25%20Tiekeju%20etikos%20kodeksas.pdf</w:t>
      </w:r>
    </w:p>
  </w:footnote>
  <w:footnote w:id="5">
    <w:p w14:paraId="7736F6DD" w14:textId="77777777" w:rsidR="00C8646C" w:rsidRPr="00E6720F" w:rsidRDefault="00C8646C" w:rsidP="00C8646C">
      <w:pPr>
        <w:pStyle w:val="FootnoteText"/>
        <w:rPr>
          <w:rFonts w:ascii="Arial" w:hAnsi="Arial" w:cs="Arial"/>
          <w:sz w:val="16"/>
          <w:szCs w:val="16"/>
        </w:rPr>
      </w:pPr>
      <w:r w:rsidRPr="00235CF2">
        <w:rPr>
          <w:rStyle w:val="FootnoteReference"/>
          <w:rFonts w:asciiTheme="minorHAnsi" w:hAnsiTheme="minorHAnsi" w:cstheme="minorHAnsi"/>
        </w:rPr>
        <w:footnoteRef/>
      </w:r>
      <w:r w:rsidRPr="00235CF2">
        <w:rPr>
          <w:rFonts w:asciiTheme="minorHAnsi" w:hAnsiTheme="minorHAnsi" w:cstheme="minorHAnsi"/>
          <w:sz w:val="16"/>
          <w:szCs w:val="16"/>
        </w:rPr>
        <w:t xml:space="preserve"> </w:t>
      </w:r>
      <w:r w:rsidRPr="00235CF2">
        <w:rPr>
          <w:rFonts w:asciiTheme="minorHAnsi" w:hAnsiTheme="minorHAnsi" w:cstheme="minorHAnsi"/>
          <w:sz w:val="16"/>
          <w:szCs w:val="16"/>
        </w:rPr>
        <w:t xml:space="preserve">Skelbiama </w:t>
      </w:r>
      <w:proofErr w:type="spellStart"/>
      <w:r w:rsidRPr="00235CF2">
        <w:rPr>
          <w:rFonts w:asciiTheme="minorHAnsi" w:hAnsiTheme="minorHAnsi" w:cstheme="minorHAnsi"/>
          <w:sz w:val="16"/>
          <w:szCs w:val="16"/>
        </w:rPr>
        <w:t>Epso</w:t>
      </w:r>
      <w:proofErr w:type="spellEnd"/>
      <w:r w:rsidRPr="00235CF2">
        <w:rPr>
          <w:rFonts w:asciiTheme="minorHAnsi" w:hAnsiTheme="minorHAnsi" w:cstheme="minorHAnsi"/>
          <w:sz w:val="16"/>
          <w:szCs w:val="16"/>
        </w:rPr>
        <w:t>-G įmonių grupės tinklapyje adresu: https://www.epsog.lt/uploads/documents/files/Politikos/Antikorupcines%20veiklos%20politika.pdf</w:t>
      </w:r>
    </w:p>
  </w:footnote>
  <w:footnote w:id="6">
    <w:p w14:paraId="6E71E2CA" w14:textId="77777777" w:rsidR="000F79E1" w:rsidRPr="00C61F2D" w:rsidRDefault="000F79E1" w:rsidP="000F79E1">
      <w:pPr>
        <w:pStyle w:val="FootnoteText"/>
        <w:jc w:val="both"/>
        <w:rPr>
          <w:rFonts w:asciiTheme="minorHAnsi" w:hAnsiTheme="minorHAnsi" w:cstheme="minorHAnsi"/>
          <w:sz w:val="16"/>
          <w:szCs w:val="16"/>
        </w:rPr>
      </w:pPr>
      <w:r w:rsidRPr="00C61F2D">
        <w:rPr>
          <w:rStyle w:val="FootnoteReference"/>
          <w:rFonts w:asciiTheme="minorHAnsi" w:hAnsiTheme="minorHAnsi" w:cstheme="minorHAnsi"/>
          <w:sz w:val="16"/>
          <w:szCs w:val="16"/>
        </w:rPr>
        <w:footnoteRef/>
      </w:r>
      <w:r w:rsidRPr="00C61F2D">
        <w:rPr>
          <w:rFonts w:asciiTheme="minorHAnsi" w:hAnsiTheme="minorHAnsi" w:cstheme="minorHAnsi"/>
          <w:sz w:val="16"/>
          <w:szCs w:val="16"/>
        </w:rPr>
        <w:t xml:space="preserve"> </w:t>
      </w:r>
      <w:r w:rsidRPr="00C61F2D">
        <w:rPr>
          <w:rFonts w:asciiTheme="minorHAnsi" w:hAnsiTheme="minorHAnsi" w:cstheme="minorHAnsi"/>
          <w:sz w:val="16"/>
          <w:szCs w:val="16"/>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0225F" w14:textId="3B9BD896" w:rsidR="009C05BF" w:rsidRDefault="009C05BF" w:rsidP="009C05BF">
    <w:pPr>
      <w:pStyle w:val="Header"/>
      <w:jc w:val="center"/>
    </w:pPr>
    <w:r>
      <w:rPr>
        <w:noProof/>
      </w:rPr>
      <w:drawing>
        <wp:inline distT="0" distB="0" distL="0" distR="0" wp14:anchorId="64D0BB3F" wp14:editId="36AC480A">
          <wp:extent cx="1414145" cy="688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66BA7"/>
    <w:multiLevelType w:val="multilevel"/>
    <w:tmpl w:val="244826A6"/>
    <w:lvl w:ilvl="0">
      <w:start w:val="4"/>
      <w:numFmt w:val="decimal"/>
      <w:lvlText w:val="%1."/>
      <w:lvlJc w:val="left"/>
      <w:pPr>
        <w:ind w:left="710" w:hanging="360"/>
      </w:pPr>
      <w:rPr>
        <w:rFonts w:hint="default"/>
        <w:b/>
      </w:rPr>
    </w:lvl>
    <w:lvl w:ilvl="1">
      <w:start w:val="2"/>
      <w:numFmt w:val="decimal"/>
      <w:lvlText w:val="%1.%2."/>
      <w:lvlJc w:val="left"/>
      <w:pPr>
        <w:ind w:left="1278" w:hanging="360"/>
      </w:pPr>
      <w:rPr>
        <w:rFonts w:hint="default"/>
        <w:b w:val="0"/>
        <w:i w:val="0"/>
        <w:color w:val="auto"/>
      </w:rPr>
    </w:lvl>
    <w:lvl w:ilvl="2">
      <w:start w:val="2"/>
      <w:numFmt w:val="decimal"/>
      <w:lvlText w:val="%1.%2.%3."/>
      <w:lvlJc w:val="left"/>
      <w:pPr>
        <w:ind w:left="6741" w:hanging="720"/>
      </w:pPr>
      <w:rPr>
        <w:rFonts w:hint="default"/>
        <w:i w:val="0"/>
      </w:rPr>
    </w:lvl>
    <w:lvl w:ilvl="3">
      <w:start w:val="1"/>
      <w:numFmt w:val="decimal"/>
      <w:lvlText w:val="%1.%2.%3.%4."/>
      <w:lvlJc w:val="left"/>
      <w:pPr>
        <w:ind w:left="1070" w:hanging="720"/>
      </w:pPr>
      <w:rPr>
        <w:rFonts w:hint="default"/>
      </w:rPr>
    </w:lvl>
    <w:lvl w:ilvl="4">
      <w:start w:val="1"/>
      <w:numFmt w:val="decimal"/>
      <w:lvlText w:val="%1.%2.%3.%4.%5."/>
      <w:lvlJc w:val="left"/>
      <w:pPr>
        <w:ind w:left="143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790" w:hanging="1440"/>
      </w:pPr>
      <w:rPr>
        <w:rFonts w:hint="default"/>
      </w:rPr>
    </w:lvl>
    <w:lvl w:ilvl="7">
      <w:start w:val="1"/>
      <w:numFmt w:val="decimal"/>
      <w:lvlText w:val="%1.%2.%3.%4.%5.%6.%7.%8."/>
      <w:lvlJc w:val="left"/>
      <w:pPr>
        <w:ind w:left="1790" w:hanging="1440"/>
      </w:pPr>
      <w:rPr>
        <w:rFonts w:hint="default"/>
      </w:rPr>
    </w:lvl>
    <w:lvl w:ilvl="8">
      <w:start w:val="1"/>
      <w:numFmt w:val="decimal"/>
      <w:lvlText w:val="%1.%2.%3.%4.%5.%6.%7.%8.%9."/>
      <w:lvlJc w:val="left"/>
      <w:pPr>
        <w:ind w:left="2150" w:hanging="1800"/>
      </w:pPr>
      <w:rPr>
        <w:rFonts w:hint="default"/>
      </w:rPr>
    </w:lvl>
  </w:abstractNum>
  <w:abstractNum w:abstractNumId="1" w15:restartNumberingAfterBreak="0">
    <w:nsid w:val="04CF26D3"/>
    <w:multiLevelType w:val="hybridMultilevel"/>
    <w:tmpl w:val="8F1247B0"/>
    <w:lvl w:ilvl="0" w:tplc="83942382">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2" w15:restartNumberingAfterBreak="0">
    <w:nsid w:val="063379FF"/>
    <w:multiLevelType w:val="hybridMultilevel"/>
    <w:tmpl w:val="1CF0AB4E"/>
    <w:lvl w:ilvl="0" w:tplc="8258CA94">
      <w:start w:val="1"/>
      <w:numFmt w:val="decimal"/>
      <w:lvlText w:val="%1)"/>
      <w:lvlJc w:val="left"/>
      <w:pPr>
        <w:ind w:left="136" w:hanging="226"/>
      </w:pPr>
      <w:rPr>
        <w:rFonts w:ascii="Calibri" w:eastAsia="Calibri" w:hAnsi="Calibri" w:cs="Calibri" w:hint="default"/>
        <w:b w:val="0"/>
        <w:bCs w:val="0"/>
        <w:i w:val="0"/>
        <w:iCs w:val="0"/>
        <w:w w:val="100"/>
        <w:sz w:val="22"/>
        <w:szCs w:val="22"/>
        <w:lang w:val="lt-LT" w:eastAsia="en-US" w:bidi="ar-SA"/>
      </w:rPr>
    </w:lvl>
    <w:lvl w:ilvl="1" w:tplc="2B047DA8">
      <w:numFmt w:val="bullet"/>
      <w:lvlText w:val="•"/>
      <w:lvlJc w:val="left"/>
      <w:pPr>
        <w:ind w:left="552" w:hanging="226"/>
      </w:pPr>
      <w:rPr>
        <w:rFonts w:hint="default"/>
        <w:lang w:val="lt-LT" w:eastAsia="en-US" w:bidi="ar-SA"/>
      </w:rPr>
    </w:lvl>
    <w:lvl w:ilvl="2" w:tplc="3A5AEDCA">
      <w:numFmt w:val="bullet"/>
      <w:lvlText w:val="•"/>
      <w:lvlJc w:val="left"/>
      <w:pPr>
        <w:ind w:left="964" w:hanging="226"/>
      </w:pPr>
      <w:rPr>
        <w:rFonts w:hint="default"/>
        <w:lang w:val="lt-LT" w:eastAsia="en-US" w:bidi="ar-SA"/>
      </w:rPr>
    </w:lvl>
    <w:lvl w:ilvl="3" w:tplc="18B8C170">
      <w:numFmt w:val="bullet"/>
      <w:lvlText w:val="•"/>
      <w:lvlJc w:val="left"/>
      <w:pPr>
        <w:ind w:left="1377" w:hanging="226"/>
      </w:pPr>
      <w:rPr>
        <w:rFonts w:hint="default"/>
        <w:lang w:val="lt-LT" w:eastAsia="en-US" w:bidi="ar-SA"/>
      </w:rPr>
    </w:lvl>
    <w:lvl w:ilvl="4" w:tplc="6F7A0270">
      <w:numFmt w:val="bullet"/>
      <w:lvlText w:val="•"/>
      <w:lvlJc w:val="left"/>
      <w:pPr>
        <w:ind w:left="1789" w:hanging="226"/>
      </w:pPr>
      <w:rPr>
        <w:rFonts w:hint="default"/>
        <w:lang w:val="lt-LT" w:eastAsia="en-US" w:bidi="ar-SA"/>
      </w:rPr>
    </w:lvl>
    <w:lvl w:ilvl="5" w:tplc="CDC20E06">
      <w:numFmt w:val="bullet"/>
      <w:lvlText w:val="•"/>
      <w:lvlJc w:val="left"/>
      <w:pPr>
        <w:ind w:left="2202" w:hanging="226"/>
      </w:pPr>
      <w:rPr>
        <w:rFonts w:hint="default"/>
        <w:lang w:val="lt-LT" w:eastAsia="en-US" w:bidi="ar-SA"/>
      </w:rPr>
    </w:lvl>
    <w:lvl w:ilvl="6" w:tplc="67BAD460">
      <w:numFmt w:val="bullet"/>
      <w:lvlText w:val="•"/>
      <w:lvlJc w:val="left"/>
      <w:pPr>
        <w:ind w:left="2614" w:hanging="226"/>
      </w:pPr>
      <w:rPr>
        <w:rFonts w:hint="default"/>
        <w:lang w:val="lt-LT" w:eastAsia="en-US" w:bidi="ar-SA"/>
      </w:rPr>
    </w:lvl>
    <w:lvl w:ilvl="7" w:tplc="F8B622F0">
      <w:numFmt w:val="bullet"/>
      <w:lvlText w:val="•"/>
      <w:lvlJc w:val="left"/>
      <w:pPr>
        <w:ind w:left="3026" w:hanging="226"/>
      </w:pPr>
      <w:rPr>
        <w:rFonts w:hint="default"/>
        <w:lang w:val="lt-LT" w:eastAsia="en-US" w:bidi="ar-SA"/>
      </w:rPr>
    </w:lvl>
    <w:lvl w:ilvl="8" w:tplc="AED013A8">
      <w:numFmt w:val="bullet"/>
      <w:lvlText w:val="•"/>
      <w:lvlJc w:val="left"/>
      <w:pPr>
        <w:ind w:left="3439" w:hanging="226"/>
      </w:pPr>
      <w:rPr>
        <w:rFonts w:hint="default"/>
        <w:lang w:val="lt-LT" w:eastAsia="en-US" w:bidi="ar-SA"/>
      </w:rPr>
    </w:lvl>
  </w:abstractNum>
  <w:abstractNum w:abstractNumId="3" w15:restartNumberingAfterBreak="0">
    <w:nsid w:val="07DB023E"/>
    <w:multiLevelType w:val="multilevel"/>
    <w:tmpl w:val="BF408ED2"/>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rebuchet MS" w:hAnsi="Trebuchet MS" w:cstheme="minorHAnsi"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34F74AF"/>
    <w:multiLevelType w:val="hybridMultilevel"/>
    <w:tmpl w:val="06FC5ABC"/>
    <w:lvl w:ilvl="0" w:tplc="68FC1BEA">
      <w:start w:val="1"/>
      <w:numFmt w:val="decimal"/>
      <w:lvlText w:val="%1)"/>
      <w:lvlJc w:val="left"/>
      <w:pPr>
        <w:ind w:left="136" w:hanging="322"/>
      </w:pPr>
      <w:rPr>
        <w:rFonts w:ascii="Calibri" w:eastAsia="Calibri" w:hAnsi="Calibri" w:cs="Calibri"/>
        <w:b w:val="0"/>
        <w:bCs w:val="0"/>
        <w:i w:val="0"/>
        <w:iCs w:val="0"/>
        <w:w w:val="100"/>
        <w:sz w:val="22"/>
        <w:szCs w:val="22"/>
        <w:lang w:val="lt-LT" w:eastAsia="en-US" w:bidi="ar-SA"/>
      </w:rPr>
    </w:lvl>
    <w:lvl w:ilvl="1" w:tplc="07CC6FAA">
      <w:numFmt w:val="bullet"/>
      <w:lvlText w:val="•"/>
      <w:lvlJc w:val="left"/>
      <w:pPr>
        <w:ind w:left="619" w:hanging="322"/>
      </w:pPr>
      <w:rPr>
        <w:rFonts w:hint="default"/>
        <w:lang w:val="lt-LT" w:eastAsia="en-US" w:bidi="ar-SA"/>
      </w:rPr>
    </w:lvl>
    <w:lvl w:ilvl="2" w:tplc="2C564D54">
      <w:numFmt w:val="bullet"/>
      <w:lvlText w:val="•"/>
      <w:lvlJc w:val="left"/>
      <w:pPr>
        <w:ind w:left="1098" w:hanging="322"/>
      </w:pPr>
      <w:rPr>
        <w:rFonts w:hint="default"/>
        <w:lang w:val="lt-LT" w:eastAsia="en-US" w:bidi="ar-SA"/>
      </w:rPr>
    </w:lvl>
    <w:lvl w:ilvl="3" w:tplc="28E8BD96">
      <w:numFmt w:val="bullet"/>
      <w:lvlText w:val="•"/>
      <w:lvlJc w:val="left"/>
      <w:pPr>
        <w:ind w:left="1577" w:hanging="322"/>
      </w:pPr>
      <w:rPr>
        <w:rFonts w:hint="default"/>
        <w:lang w:val="lt-LT" w:eastAsia="en-US" w:bidi="ar-SA"/>
      </w:rPr>
    </w:lvl>
    <w:lvl w:ilvl="4" w:tplc="D4D68ECE">
      <w:numFmt w:val="bullet"/>
      <w:lvlText w:val="•"/>
      <w:lvlJc w:val="left"/>
      <w:pPr>
        <w:ind w:left="2056" w:hanging="322"/>
      </w:pPr>
      <w:rPr>
        <w:rFonts w:hint="default"/>
        <w:lang w:val="lt-LT" w:eastAsia="en-US" w:bidi="ar-SA"/>
      </w:rPr>
    </w:lvl>
    <w:lvl w:ilvl="5" w:tplc="0D2A4F40">
      <w:numFmt w:val="bullet"/>
      <w:lvlText w:val="•"/>
      <w:lvlJc w:val="left"/>
      <w:pPr>
        <w:ind w:left="2535" w:hanging="322"/>
      </w:pPr>
      <w:rPr>
        <w:rFonts w:hint="default"/>
        <w:lang w:val="lt-LT" w:eastAsia="en-US" w:bidi="ar-SA"/>
      </w:rPr>
    </w:lvl>
    <w:lvl w:ilvl="6" w:tplc="B6569450">
      <w:numFmt w:val="bullet"/>
      <w:lvlText w:val="•"/>
      <w:lvlJc w:val="left"/>
      <w:pPr>
        <w:ind w:left="3014" w:hanging="322"/>
      </w:pPr>
      <w:rPr>
        <w:rFonts w:hint="default"/>
        <w:lang w:val="lt-LT" w:eastAsia="en-US" w:bidi="ar-SA"/>
      </w:rPr>
    </w:lvl>
    <w:lvl w:ilvl="7" w:tplc="4EE8AA1E">
      <w:numFmt w:val="bullet"/>
      <w:lvlText w:val="•"/>
      <w:lvlJc w:val="left"/>
      <w:pPr>
        <w:ind w:left="3493" w:hanging="322"/>
      </w:pPr>
      <w:rPr>
        <w:rFonts w:hint="default"/>
        <w:lang w:val="lt-LT" w:eastAsia="en-US" w:bidi="ar-SA"/>
      </w:rPr>
    </w:lvl>
    <w:lvl w:ilvl="8" w:tplc="BF2C70EA">
      <w:numFmt w:val="bullet"/>
      <w:lvlText w:val="•"/>
      <w:lvlJc w:val="left"/>
      <w:pPr>
        <w:ind w:left="3972" w:hanging="322"/>
      </w:pPr>
      <w:rPr>
        <w:rFonts w:hint="default"/>
        <w:lang w:val="lt-LT" w:eastAsia="en-US" w:bidi="ar-SA"/>
      </w:rPr>
    </w:lvl>
  </w:abstractNum>
  <w:abstractNum w:abstractNumId="6" w15:restartNumberingAfterBreak="0">
    <w:nsid w:val="17CC179F"/>
    <w:multiLevelType w:val="hybridMultilevel"/>
    <w:tmpl w:val="BB542D2C"/>
    <w:lvl w:ilvl="0" w:tplc="47B423B4">
      <w:start w:val="1"/>
      <w:numFmt w:val="decimal"/>
      <w:lvlText w:val="%1)"/>
      <w:lvlJc w:val="left"/>
      <w:pPr>
        <w:ind w:left="139" w:hanging="514"/>
      </w:pPr>
      <w:rPr>
        <w:rFonts w:ascii="Calibri" w:eastAsia="Calibri" w:hAnsi="Calibri" w:cs="Calibri" w:hint="default"/>
        <w:b w:val="0"/>
        <w:bCs w:val="0"/>
        <w:i w:val="0"/>
        <w:iCs w:val="0"/>
        <w:w w:val="100"/>
        <w:sz w:val="22"/>
        <w:szCs w:val="22"/>
        <w:lang w:val="lt-LT" w:eastAsia="en-US" w:bidi="ar-SA"/>
      </w:rPr>
    </w:lvl>
    <w:lvl w:ilvl="1" w:tplc="FBFED590">
      <w:numFmt w:val="bullet"/>
      <w:lvlText w:val="•"/>
      <w:lvlJc w:val="left"/>
      <w:pPr>
        <w:ind w:left="619" w:hanging="514"/>
      </w:pPr>
      <w:rPr>
        <w:rFonts w:hint="default"/>
        <w:lang w:val="lt-LT" w:eastAsia="en-US" w:bidi="ar-SA"/>
      </w:rPr>
    </w:lvl>
    <w:lvl w:ilvl="2" w:tplc="6F4C4388">
      <w:numFmt w:val="bullet"/>
      <w:lvlText w:val="•"/>
      <w:lvlJc w:val="left"/>
      <w:pPr>
        <w:ind w:left="1098" w:hanging="514"/>
      </w:pPr>
      <w:rPr>
        <w:rFonts w:hint="default"/>
        <w:lang w:val="lt-LT" w:eastAsia="en-US" w:bidi="ar-SA"/>
      </w:rPr>
    </w:lvl>
    <w:lvl w:ilvl="3" w:tplc="13DADE4C">
      <w:numFmt w:val="bullet"/>
      <w:lvlText w:val="•"/>
      <w:lvlJc w:val="left"/>
      <w:pPr>
        <w:ind w:left="1577" w:hanging="514"/>
      </w:pPr>
      <w:rPr>
        <w:rFonts w:hint="default"/>
        <w:lang w:val="lt-LT" w:eastAsia="en-US" w:bidi="ar-SA"/>
      </w:rPr>
    </w:lvl>
    <w:lvl w:ilvl="4" w:tplc="8B4C52FC">
      <w:numFmt w:val="bullet"/>
      <w:lvlText w:val="•"/>
      <w:lvlJc w:val="left"/>
      <w:pPr>
        <w:ind w:left="2056" w:hanging="514"/>
      </w:pPr>
      <w:rPr>
        <w:rFonts w:hint="default"/>
        <w:lang w:val="lt-LT" w:eastAsia="en-US" w:bidi="ar-SA"/>
      </w:rPr>
    </w:lvl>
    <w:lvl w:ilvl="5" w:tplc="1D940AD8">
      <w:numFmt w:val="bullet"/>
      <w:lvlText w:val="•"/>
      <w:lvlJc w:val="left"/>
      <w:pPr>
        <w:ind w:left="2535" w:hanging="514"/>
      </w:pPr>
      <w:rPr>
        <w:rFonts w:hint="default"/>
        <w:lang w:val="lt-LT" w:eastAsia="en-US" w:bidi="ar-SA"/>
      </w:rPr>
    </w:lvl>
    <w:lvl w:ilvl="6" w:tplc="67021E18">
      <w:numFmt w:val="bullet"/>
      <w:lvlText w:val="•"/>
      <w:lvlJc w:val="left"/>
      <w:pPr>
        <w:ind w:left="3014" w:hanging="514"/>
      </w:pPr>
      <w:rPr>
        <w:rFonts w:hint="default"/>
        <w:lang w:val="lt-LT" w:eastAsia="en-US" w:bidi="ar-SA"/>
      </w:rPr>
    </w:lvl>
    <w:lvl w:ilvl="7" w:tplc="ECE6E866">
      <w:numFmt w:val="bullet"/>
      <w:lvlText w:val="•"/>
      <w:lvlJc w:val="left"/>
      <w:pPr>
        <w:ind w:left="3493" w:hanging="514"/>
      </w:pPr>
      <w:rPr>
        <w:rFonts w:hint="default"/>
        <w:lang w:val="lt-LT" w:eastAsia="en-US" w:bidi="ar-SA"/>
      </w:rPr>
    </w:lvl>
    <w:lvl w:ilvl="8" w:tplc="48FA2AE6">
      <w:numFmt w:val="bullet"/>
      <w:lvlText w:val="•"/>
      <w:lvlJc w:val="left"/>
      <w:pPr>
        <w:ind w:left="3972" w:hanging="514"/>
      </w:pPr>
      <w:rPr>
        <w:rFonts w:hint="default"/>
        <w:lang w:val="lt-LT" w:eastAsia="en-US" w:bidi="ar-SA"/>
      </w:rPr>
    </w:lvl>
  </w:abstractNum>
  <w:abstractNum w:abstractNumId="7"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A745FC"/>
    <w:multiLevelType w:val="multilevel"/>
    <w:tmpl w:val="27B24C08"/>
    <w:lvl w:ilvl="0">
      <w:start w:val="1"/>
      <w:numFmt w:val="decimal"/>
      <w:lvlText w:val="%1."/>
      <w:lvlJc w:val="left"/>
      <w:pPr>
        <w:ind w:left="360" w:hanging="360"/>
      </w:p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D50835"/>
    <w:multiLevelType w:val="hybridMultilevel"/>
    <w:tmpl w:val="07CECE04"/>
    <w:lvl w:ilvl="0" w:tplc="2FCACE5E">
      <w:start w:val="1"/>
      <w:numFmt w:val="lowerLetter"/>
      <w:lvlText w:val="%1)"/>
      <w:lvlJc w:val="left"/>
      <w:pPr>
        <w:ind w:left="136" w:hanging="238"/>
      </w:pPr>
      <w:rPr>
        <w:rFonts w:hint="default"/>
        <w:spacing w:val="-1"/>
        <w:w w:val="100"/>
        <w:lang w:val="lt-LT" w:eastAsia="en-US" w:bidi="ar-SA"/>
      </w:rPr>
    </w:lvl>
    <w:lvl w:ilvl="1" w:tplc="852EB2AA">
      <w:numFmt w:val="bullet"/>
      <w:lvlText w:val="•"/>
      <w:lvlJc w:val="left"/>
      <w:pPr>
        <w:ind w:left="552" w:hanging="238"/>
      </w:pPr>
      <w:rPr>
        <w:rFonts w:hint="default"/>
        <w:lang w:val="lt-LT" w:eastAsia="en-US" w:bidi="ar-SA"/>
      </w:rPr>
    </w:lvl>
    <w:lvl w:ilvl="2" w:tplc="C298C098">
      <w:numFmt w:val="bullet"/>
      <w:lvlText w:val="•"/>
      <w:lvlJc w:val="left"/>
      <w:pPr>
        <w:ind w:left="964" w:hanging="238"/>
      </w:pPr>
      <w:rPr>
        <w:rFonts w:hint="default"/>
        <w:lang w:val="lt-LT" w:eastAsia="en-US" w:bidi="ar-SA"/>
      </w:rPr>
    </w:lvl>
    <w:lvl w:ilvl="3" w:tplc="3B9C5EE6">
      <w:numFmt w:val="bullet"/>
      <w:lvlText w:val="•"/>
      <w:lvlJc w:val="left"/>
      <w:pPr>
        <w:ind w:left="1377" w:hanging="238"/>
      </w:pPr>
      <w:rPr>
        <w:rFonts w:hint="default"/>
        <w:lang w:val="lt-LT" w:eastAsia="en-US" w:bidi="ar-SA"/>
      </w:rPr>
    </w:lvl>
    <w:lvl w:ilvl="4" w:tplc="21CC0E20">
      <w:numFmt w:val="bullet"/>
      <w:lvlText w:val="•"/>
      <w:lvlJc w:val="left"/>
      <w:pPr>
        <w:ind w:left="1789" w:hanging="238"/>
      </w:pPr>
      <w:rPr>
        <w:rFonts w:hint="default"/>
        <w:lang w:val="lt-LT" w:eastAsia="en-US" w:bidi="ar-SA"/>
      </w:rPr>
    </w:lvl>
    <w:lvl w:ilvl="5" w:tplc="39AABBEE">
      <w:numFmt w:val="bullet"/>
      <w:lvlText w:val="•"/>
      <w:lvlJc w:val="left"/>
      <w:pPr>
        <w:ind w:left="2202" w:hanging="238"/>
      </w:pPr>
      <w:rPr>
        <w:rFonts w:hint="default"/>
        <w:lang w:val="lt-LT" w:eastAsia="en-US" w:bidi="ar-SA"/>
      </w:rPr>
    </w:lvl>
    <w:lvl w:ilvl="6" w:tplc="46E4F244">
      <w:numFmt w:val="bullet"/>
      <w:lvlText w:val="•"/>
      <w:lvlJc w:val="left"/>
      <w:pPr>
        <w:ind w:left="2614" w:hanging="238"/>
      </w:pPr>
      <w:rPr>
        <w:rFonts w:hint="default"/>
        <w:lang w:val="lt-LT" w:eastAsia="en-US" w:bidi="ar-SA"/>
      </w:rPr>
    </w:lvl>
    <w:lvl w:ilvl="7" w:tplc="B7A24E16">
      <w:numFmt w:val="bullet"/>
      <w:lvlText w:val="•"/>
      <w:lvlJc w:val="left"/>
      <w:pPr>
        <w:ind w:left="3026" w:hanging="238"/>
      </w:pPr>
      <w:rPr>
        <w:rFonts w:hint="default"/>
        <w:lang w:val="lt-LT" w:eastAsia="en-US" w:bidi="ar-SA"/>
      </w:rPr>
    </w:lvl>
    <w:lvl w:ilvl="8" w:tplc="38068FA0">
      <w:numFmt w:val="bullet"/>
      <w:lvlText w:val="•"/>
      <w:lvlJc w:val="left"/>
      <w:pPr>
        <w:ind w:left="3439" w:hanging="238"/>
      </w:pPr>
      <w:rPr>
        <w:rFonts w:hint="default"/>
        <w:lang w:val="lt-LT" w:eastAsia="en-US" w:bidi="ar-SA"/>
      </w:rPr>
    </w:lvl>
  </w:abstractNum>
  <w:abstractNum w:abstractNumId="10"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8643881"/>
    <w:multiLevelType w:val="hybridMultilevel"/>
    <w:tmpl w:val="47C4A9AC"/>
    <w:lvl w:ilvl="0" w:tplc="2D6610C8">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3" w15:restartNumberingAfterBreak="0">
    <w:nsid w:val="2AB06B66"/>
    <w:multiLevelType w:val="multilevel"/>
    <w:tmpl w:val="E63AFC4C"/>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ABE6735"/>
    <w:multiLevelType w:val="multilevel"/>
    <w:tmpl w:val="D37CD3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05910D2"/>
    <w:multiLevelType w:val="multilevel"/>
    <w:tmpl w:val="026894A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28B45B8"/>
    <w:multiLevelType w:val="hybridMultilevel"/>
    <w:tmpl w:val="B26A3F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3254F27"/>
    <w:multiLevelType w:val="hybridMultilevel"/>
    <w:tmpl w:val="667C019C"/>
    <w:lvl w:ilvl="0" w:tplc="793A03F0">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20" w15:restartNumberingAfterBreak="0">
    <w:nsid w:val="3B05630F"/>
    <w:multiLevelType w:val="hybridMultilevel"/>
    <w:tmpl w:val="2500CD0A"/>
    <w:lvl w:ilvl="0" w:tplc="A75AA7EA">
      <w:start w:val="1"/>
      <w:numFmt w:val="decimal"/>
      <w:lvlText w:val="%1)"/>
      <w:lvlJc w:val="left"/>
      <w:pPr>
        <w:ind w:left="136" w:hanging="329"/>
      </w:pPr>
      <w:rPr>
        <w:rFonts w:ascii="Calibri" w:eastAsia="Calibri" w:hAnsi="Calibri" w:cs="Calibri" w:hint="default"/>
        <w:b w:val="0"/>
        <w:bCs w:val="0"/>
        <w:i w:val="0"/>
        <w:iCs w:val="0"/>
        <w:w w:val="100"/>
        <w:sz w:val="22"/>
        <w:szCs w:val="22"/>
        <w:lang w:val="lt-LT" w:eastAsia="en-US" w:bidi="ar-SA"/>
      </w:rPr>
    </w:lvl>
    <w:lvl w:ilvl="1" w:tplc="5FB88F6A">
      <w:numFmt w:val="bullet"/>
      <w:lvlText w:val="•"/>
      <w:lvlJc w:val="left"/>
      <w:pPr>
        <w:ind w:left="552" w:hanging="329"/>
      </w:pPr>
      <w:rPr>
        <w:rFonts w:hint="default"/>
        <w:lang w:val="lt-LT" w:eastAsia="en-US" w:bidi="ar-SA"/>
      </w:rPr>
    </w:lvl>
    <w:lvl w:ilvl="2" w:tplc="6BF29290">
      <w:numFmt w:val="bullet"/>
      <w:lvlText w:val="•"/>
      <w:lvlJc w:val="left"/>
      <w:pPr>
        <w:ind w:left="964" w:hanging="329"/>
      </w:pPr>
      <w:rPr>
        <w:rFonts w:hint="default"/>
        <w:lang w:val="lt-LT" w:eastAsia="en-US" w:bidi="ar-SA"/>
      </w:rPr>
    </w:lvl>
    <w:lvl w:ilvl="3" w:tplc="09BCCC5C">
      <w:numFmt w:val="bullet"/>
      <w:lvlText w:val="•"/>
      <w:lvlJc w:val="left"/>
      <w:pPr>
        <w:ind w:left="1377" w:hanging="329"/>
      </w:pPr>
      <w:rPr>
        <w:rFonts w:hint="default"/>
        <w:lang w:val="lt-LT" w:eastAsia="en-US" w:bidi="ar-SA"/>
      </w:rPr>
    </w:lvl>
    <w:lvl w:ilvl="4" w:tplc="7A84B32C">
      <w:numFmt w:val="bullet"/>
      <w:lvlText w:val="•"/>
      <w:lvlJc w:val="left"/>
      <w:pPr>
        <w:ind w:left="1789" w:hanging="329"/>
      </w:pPr>
      <w:rPr>
        <w:rFonts w:hint="default"/>
        <w:lang w:val="lt-LT" w:eastAsia="en-US" w:bidi="ar-SA"/>
      </w:rPr>
    </w:lvl>
    <w:lvl w:ilvl="5" w:tplc="2BDCDCFE">
      <w:numFmt w:val="bullet"/>
      <w:lvlText w:val="•"/>
      <w:lvlJc w:val="left"/>
      <w:pPr>
        <w:ind w:left="2202" w:hanging="329"/>
      </w:pPr>
      <w:rPr>
        <w:rFonts w:hint="default"/>
        <w:lang w:val="lt-LT" w:eastAsia="en-US" w:bidi="ar-SA"/>
      </w:rPr>
    </w:lvl>
    <w:lvl w:ilvl="6" w:tplc="A5565E22">
      <w:numFmt w:val="bullet"/>
      <w:lvlText w:val="•"/>
      <w:lvlJc w:val="left"/>
      <w:pPr>
        <w:ind w:left="2614" w:hanging="329"/>
      </w:pPr>
      <w:rPr>
        <w:rFonts w:hint="default"/>
        <w:lang w:val="lt-LT" w:eastAsia="en-US" w:bidi="ar-SA"/>
      </w:rPr>
    </w:lvl>
    <w:lvl w:ilvl="7" w:tplc="DAAA55FC">
      <w:numFmt w:val="bullet"/>
      <w:lvlText w:val="•"/>
      <w:lvlJc w:val="left"/>
      <w:pPr>
        <w:ind w:left="3026" w:hanging="329"/>
      </w:pPr>
      <w:rPr>
        <w:rFonts w:hint="default"/>
        <w:lang w:val="lt-LT" w:eastAsia="en-US" w:bidi="ar-SA"/>
      </w:rPr>
    </w:lvl>
    <w:lvl w:ilvl="8" w:tplc="21E6FC6C">
      <w:numFmt w:val="bullet"/>
      <w:lvlText w:val="•"/>
      <w:lvlJc w:val="left"/>
      <w:pPr>
        <w:ind w:left="3439" w:hanging="329"/>
      </w:pPr>
      <w:rPr>
        <w:rFonts w:hint="default"/>
        <w:lang w:val="lt-LT" w:eastAsia="en-US" w:bidi="ar-SA"/>
      </w:rPr>
    </w:lvl>
  </w:abstractNum>
  <w:abstractNum w:abstractNumId="21" w15:restartNumberingAfterBreak="0">
    <w:nsid w:val="3CCF2353"/>
    <w:multiLevelType w:val="hybridMultilevel"/>
    <w:tmpl w:val="897AB298"/>
    <w:lvl w:ilvl="0" w:tplc="00BC8400">
      <w:start w:val="1"/>
      <w:numFmt w:val="lowerLetter"/>
      <w:lvlText w:val="%1)"/>
      <w:lvlJc w:val="left"/>
      <w:pPr>
        <w:ind w:left="364" w:hanging="228"/>
      </w:pPr>
      <w:rPr>
        <w:rFonts w:ascii="Calibri" w:eastAsia="Calibri" w:hAnsi="Calibri" w:cs="Calibri" w:hint="default"/>
        <w:b w:val="0"/>
        <w:bCs w:val="0"/>
        <w:i w:val="0"/>
        <w:iCs w:val="0"/>
        <w:spacing w:val="-1"/>
        <w:w w:val="100"/>
        <w:sz w:val="22"/>
        <w:szCs w:val="22"/>
        <w:lang w:val="lt-LT" w:eastAsia="en-US" w:bidi="ar-SA"/>
      </w:rPr>
    </w:lvl>
    <w:lvl w:ilvl="1" w:tplc="61F69A28">
      <w:numFmt w:val="bullet"/>
      <w:lvlText w:val="•"/>
      <w:lvlJc w:val="left"/>
      <w:pPr>
        <w:ind w:left="749" w:hanging="228"/>
      </w:pPr>
      <w:rPr>
        <w:rFonts w:hint="default"/>
        <w:lang w:val="lt-LT" w:eastAsia="en-US" w:bidi="ar-SA"/>
      </w:rPr>
    </w:lvl>
    <w:lvl w:ilvl="2" w:tplc="6BC03874">
      <w:numFmt w:val="bullet"/>
      <w:lvlText w:val="•"/>
      <w:lvlJc w:val="left"/>
      <w:pPr>
        <w:ind w:left="1139" w:hanging="228"/>
      </w:pPr>
      <w:rPr>
        <w:rFonts w:hint="default"/>
        <w:lang w:val="lt-LT" w:eastAsia="en-US" w:bidi="ar-SA"/>
      </w:rPr>
    </w:lvl>
    <w:lvl w:ilvl="3" w:tplc="3D14BD10">
      <w:numFmt w:val="bullet"/>
      <w:lvlText w:val="•"/>
      <w:lvlJc w:val="left"/>
      <w:pPr>
        <w:ind w:left="1529" w:hanging="228"/>
      </w:pPr>
      <w:rPr>
        <w:rFonts w:hint="default"/>
        <w:lang w:val="lt-LT" w:eastAsia="en-US" w:bidi="ar-SA"/>
      </w:rPr>
    </w:lvl>
    <w:lvl w:ilvl="4" w:tplc="B3A8E384">
      <w:numFmt w:val="bullet"/>
      <w:lvlText w:val="•"/>
      <w:lvlJc w:val="left"/>
      <w:pPr>
        <w:ind w:left="1918" w:hanging="228"/>
      </w:pPr>
      <w:rPr>
        <w:rFonts w:hint="default"/>
        <w:lang w:val="lt-LT" w:eastAsia="en-US" w:bidi="ar-SA"/>
      </w:rPr>
    </w:lvl>
    <w:lvl w:ilvl="5" w:tplc="FD1CD884">
      <w:numFmt w:val="bullet"/>
      <w:lvlText w:val="•"/>
      <w:lvlJc w:val="left"/>
      <w:pPr>
        <w:ind w:left="2308" w:hanging="228"/>
      </w:pPr>
      <w:rPr>
        <w:rFonts w:hint="default"/>
        <w:lang w:val="lt-LT" w:eastAsia="en-US" w:bidi="ar-SA"/>
      </w:rPr>
    </w:lvl>
    <w:lvl w:ilvl="6" w:tplc="C1D00162">
      <w:numFmt w:val="bullet"/>
      <w:lvlText w:val="•"/>
      <w:lvlJc w:val="left"/>
      <w:pPr>
        <w:ind w:left="2698" w:hanging="228"/>
      </w:pPr>
      <w:rPr>
        <w:rFonts w:hint="default"/>
        <w:lang w:val="lt-LT" w:eastAsia="en-US" w:bidi="ar-SA"/>
      </w:rPr>
    </w:lvl>
    <w:lvl w:ilvl="7" w:tplc="781891A2">
      <w:numFmt w:val="bullet"/>
      <w:lvlText w:val="•"/>
      <w:lvlJc w:val="left"/>
      <w:pPr>
        <w:ind w:left="3087" w:hanging="228"/>
      </w:pPr>
      <w:rPr>
        <w:rFonts w:hint="default"/>
        <w:lang w:val="lt-LT" w:eastAsia="en-US" w:bidi="ar-SA"/>
      </w:rPr>
    </w:lvl>
    <w:lvl w:ilvl="8" w:tplc="8F6CB224">
      <w:numFmt w:val="bullet"/>
      <w:lvlText w:val="•"/>
      <w:lvlJc w:val="left"/>
      <w:pPr>
        <w:ind w:left="3477" w:hanging="228"/>
      </w:pPr>
      <w:rPr>
        <w:rFonts w:hint="default"/>
        <w:lang w:val="lt-LT" w:eastAsia="en-US" w:bidi="ar-SA"/>
      </w:rPr>
    </w:lvl>
  </w:abstractNum>
  <w:abstractNum w:abstractNumId="22" w15:restartNumberingAfterBreak="0">
    <w:nsid w:val="3D657C9B"/>
    <w:multiLevelType w:val="multilevel"/>
    <w:tmpl w:val="EBB2BEF6"/>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FDF0350"/>
    <w:multiLevelType w:val="hybridMultilevel"/>
    <w:tmpl w:val="62E68680"/>
    <w:lvl w:ilvl="0" w:tplc="8258CA94">
      <w:start w:val="1"/>
      <w:numFmt w:val="decimal"/>
      <w:lvlText w:val="%1)"/>
      <w:lvlJc w:val="left"/>
      <w:pPr>
        <w:ind w:left="827" w:hanging="360"/>
      </w:pPr>
      <w:rPr>
        <w:rFonts w:ascii="Calibri" w:eastAsia="Calibri" w:hAnsi="Calibri" w:cs="Calibri" w:hint="default"/>
        <w:b w:val="0"/>
        <w:bCs w:val="0"/>
        <w:i w:val="0"/>
        <w:iCs w:val="0"/>
        <w:w w:val="100"/>
        <w:sz w:val="22"/>
        <w:szCs w:val="22"/>
        <w:lang w:val="lt-LT" w:eastAsia="en-US" w:bidi="ar-SA"/>
      </w:rPr>
    </w:lvl>
    <w:lvl w:ilvl="1" w:tplc="04270019" w:tentative="1">
      <w:start w:val="1"/>
      <w:numFmt w:val="lowerLetter"/>
      <w:lvlText w:val="%2."/>
      <w:lvlJc w:val="left"/>
      <w:pPr>
        <w:ind w:left="1547" w:hanging="360"/>
      </w:pPr>
    </w:lvl>
    <w:lvl w:ilvl="2" w:tplc="0427001B" w:tentative="1">
      <w:start w:val="1"/>
      <w:numFmt w:val="lowerRoman"/>
      <w:lvlText w:val="%3."/>
      <w:lvlJc w:val="right"/>
      <w:pPr>
        <w:ind w:left="2267" w:hanging="180"/>
      </w:pPr>
    </w:lvl>
    <w:lvl w:ilvl="3" w:tplc="0427000F" w:tentative="1">
      <w:start w:val="1"/>
      <w:numFmt w:val="decimal"/>
      <w:lvlText w:val="%4."/>
      <w:lvlJc w:val="left"/>
      <w:pPr>
        <w:ind w:left="2987" w:hanging="360"/>
      </w:pPr>
    </w:lvl>
    <w:lvl w:ilvl="4" w:tplc="04270019" w:tentative="1">
      <w:start w:val="1"/>
      <w:numFmt w:val="lowerLetter"/>
      <w:lvlText w:val="%5."/>
      <w:lvlJc w:val="left"/>
      <w:pPr>
        <w:ind w:left="3707" w:hanging="360"/>
      </w:pPr>
    </w:lvl>
    <w:lvl w:ilvl="5" w:tplc="0427001B" w:tentative="1">
      <w:start w:val="1"/>
      <w:numFmt w:val="lowerRoman"/>
      <w:lvlText w:val="%6."/>
      <w:lvlJc w:val="right"/>
      <w:pPr>
        <w:ind w:left="4427" w:hanging="180"/>
      </w:pPr>
    </w:lvl>
    <w:lvl w:ilvl="6" w:tplc="0427000F" w:tentative="1">
      <w:start w:val="1"/>
      <w:numFmt w:val="decimal"/>
      <w:lvlText w:val="%7."/>
      <w:lvlJc w:val="left"/>
      <w:pPr>
        <w:ind w:left="5147" w:hanging="360"/>
      </w:pPr>
    </w:lvl>
    <w:lvl w:ilvl="7" w:tplc="04270019" w:tentative="1">
      <w:start w:val="1"/>
      <w:numFmt w:val="lowerLetter"/>
      <w:lvlText w:val="%8."/>
      <w:lvlJc w:val="left"/>
      <w:pPr>
        <w:ind w:left="5867" w:hanging="360"/>
      </w:pPr>
    </w:lvl>
    <w:lvl w:ilvl="8" w:tplc="0427001B" w:tentative="1">
      <w:start w:val="1"/>
      <w:numFmt w:val="lowerRoman"/>
      <w:lvlText w:val="%9."/>
      <w:lvlJc w:val="right"/>
      <w:pPr>
        <w:ind w:left="6587" w:hanging="180"/>
      </w:pPr>
    </w:lvl>
  </w:abstractNum>
  <w:abstractNum w:abstractNumId="24"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4D0766D"/>
    <w:multiLevelType w:val="multilevel"/>
    <w:tmpl w:val="1F36B17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8A907BC"/>
    <w:multiLevelType w:val="multilevel"/>
    <w:tmpl w:val="75B64DF8"/>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5"/>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9" w15:restartNumberingAfterBreak="0">
    <w:nsid w:val="5D281E6A"/>
    <w:multiLevelType w:val="hybridMultilevel"/>
    <w:tmpl w:val="9800A0A6"/>
    <w:lvl w:ilvl="0" w:tplc="B2EEEA36">
      <w:start w:val="1"/>
      <w:numFmt w:val="decimal"/>
      <w:lvlText w:val="%1)"/>
      <w:lvlJc w:val="left"/>
      <w:pPr>
        <w:ind w:left="496" w:hanging="360"/>
      </w:pPr>
      <w:rPr>
        <w:rFonts w:hint="default"/>
        <w:b w:val="0"/>
        <w:bCs/>
        <w:sz w:val="22"/>
        <w:szCs w:val="22"/>
      </w:rPr>
    </w:lvl>
    <w:lvl w:ilvl="1" w:tplc="04270019" w:tentative="1">
      <w:start w:val="1"/>
      <w:numFmt w:val="lowerLetter"/>
      <w:lvlText w:val="%2."/>
      <w:lvlJc w:val="left"/>
      <w:pPr>
        <w:ind w:left="1216" w:hanging="360"/>
      </w:pPr>
    </w:lvl>
    <w:lvl w:ilvl="2" w:tplc="0427001B" w:tentative="1">
      <w:start w:val="1"/>
      <w:numFmt w:val="lowerRoman"/>
      <w:lvlText w:val="%3."/>
      <w:lvlJc w:val="right"/>
      <w:pPr>
        <w:ind w:left="1936" w:hanging="180"/>
      </w:pPr>
    </w:lvl>
    <w:lvl w:ilvl="3" w:tplc="0427000F" w:tentative="1">
      <w:start w:val="1"/>
      <w:numFmt w:val="decimal"/>
      <w:lvlText w:val="%4."/>
      <w:lvlJc w:val="left"/>
      <w:pPr>
        <w:ind w:left="2656" w:hanging="360"/>
      </w:pPr>
    </w:lvl>
    <w:lvl w:ilvl="4" w:tplc="04270019" w:tentative="1">
      <w:start w:val="1"/>
      <w:numFmt w:val="lowerLetter"/>
      <w:lvlText w:val="%5."/>
      <w:lvlJc w:val="left"/>
      <w:pPr>
        <w:ind w:left="3376" w:hanging="360"/>
      </w:pPr>
    </w:lvl>
    <w:lvl w:ilvl="5" w:tplc="0427001B" w:tentative="1">
      <w:start w:val="1"/>
      <w:numFmt w:val="lowerRoman"/>
      <w:lvlText w:val="%6."/>
      <w:lvlJc w:val="right"/>
      <w:pPr>
        <w:ind w:left="4096" w:hanging="180"/>
      </w:pPr>
    </w:lvl>
    <w:lvl w:ilvl="6" w:tplc="0427000F" w:tentative="1">
      <w:start w:val="1"/>
      <w:numFmt w:val="decimal"/>
      <w:lvlText w:val="%7."/>
      <w:lvlJc w:val="left"/>
      <w:pPr>
        <w:ind w:left="4816" w:hanging="360"/>
      </w:pPr>
    </w:lvl>
    <w:lvl w:ilvl="7" w:tplc="04270019" w:tentative="1">
      <w:start w:val="1"/>
      <w:numFmt w:val="lowerLetter"/>
      <w:lvlText w:val="%8."/>
      <w:lvlJc w:val="left"/>
      <w:pPr>
        <w:ind w:left="5536" w:hanging="360"/>
      </w:pPr>
    </w:lvl>
    <w:lvl w:ilvl="8" w:tplc="0427001B" w:tentative="1">
      <w:start w:val="1"/>
      <w:numFmt w:val="lowerRoman"/>
      <w:lvlText w:val="%9."/>
      <w:lvlJc w:val="right"/>
      <w:pPr>
        <w:ind w:left="6256" w:hanging="180"/>
      </w:pPr>
    </w:lvl>
  </w:abstractNum>
  <w:abstractNum w:abstractNumId="30" w15:restartNumberingAfterBreak="0">
    <w:nsid w:val="5E220E64"/>
    <w:multiLevelType w:val="multilevel"/>
    <w:tmpl w:val="21A04E4E"/>
    <w:lvl w:ilvl="0">
      <w:start w:val="3"/>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2"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7A56DDF"/>
    <w:multiLevelType w:val="hybridMultilevel"/>
    <w:tmpl w:val="8E20C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780442"/>
    <w:multiLevelType w:val="hybridMultilevel"/>
    <w:tmpl w:val="A738AF7C"/>
    <w:lvl w:ilvl="0" w:tplc="B27A8E1E">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7" w15:restartNumberingAfterBreak="0">
    <w:nsid w:val="7AD04FF9"/>
    <w:multiLevelType w:val="hybridMultilevel"/>
    <w:tmpl w:val="B068F27A"/>
    <w:lvl w:ilvl="0" w:tplc="D66A4A50">
      <w:start w:val="1"/>
      <w:numFmt w:val="decimal"/>
      <w:lvlText w:val="%1)"/>
      <w:lvlJc w:val="left"/>
      <w:pPr>
        <w:ind w:left="137" w:hanging="341"/>
      </w:pPr>
      <w:rPr>
        <w:rFonts w:ascii="Calibri" w:eastAsia="Calibri" w:hAnsi="Calibri" w:cs="Calibri" w:hint="default"/>
        <w:b w:val="0"/>
        <w:bCs w:val="0"/>
        <w:i w:val="0"/>
        <w:iCs w:val="0"/>
        <w:w w:val="100"/>
        <w:sz w:val="22"/>
        <w:szCs w:val="22"/>
        <w:lang w:val="lt-LT" w:eastAsia="en-US" w:bidi="ar-SA"/>
      </w:rPr>
    </w:lvl>
    <w:lvl w:ilvl="1" w:tplc="3964388E">
      <w:numFmt w:val="bullet"/>
      <w:lvlText w:val="•"/>
      <w:lvlJc w:val="left"/>
      <w:pPr>
        <w:ind w:left="619" w:hanging="341"/>
      </w:pPr>
      <w:rPr>
        <w:rFonts w:hint="default"/>
        <w:lang w:val="lt-LT" w:eastAsia="en-US" w:bidi="ar-SA"/>
      </w:rPr>
    </w:lvl>
    <w:lvl w:ilvl="2" w:tplc="29E4616A">
      <w:numFmt w:val="bullet"/>
      <w:lvlText w:val="•"/>
      <w:lvlJc w:val="left"/>
      <w:pPr>
        <w:ind w:left="1098" w:hanging="341"/>
      </w:pPr>
      <w:rPr>
        <w:rFonts w:hint="default"/>
        <w:lang w:val="lt-LT" w:eastAsia="en-US" w:bidi="ar-SA"/>
      </w:rPr>
    </w:lvl>
    <w:lvl w:ilvl="3" w:tplc="8C9CE1EE">
      <w:numFmt w:val="bullet"/>
      <w:lvlText w:val="•"/>
      <w:lvlJc w:val="left"/>
      <w:pPr>
        <w:ind w:left="1577" w:hanging="341"/>
      </w:pPr>
      <w:rPr>
        <w:rFonts w:hint="default"/>
        <w:lang w:val="lt-LT" w:eastAsia="en-US" w:bidi="ar-SA"/>
      </w:rPr>
    </w:lvl>
    <w:lvl w:ilvl="4" w:tplc="05889D42">
      <w:numFmt w:val="bullet"/>
      <w:lvlText w:val="•"/>
      <w:lvlJc w:val="left"/>
      <w:pPr>
        <w:ind w:left="2056" w:hanging="341"/>
      </w:pPr>
      <w:rPr>
        <w:rFonts w:hint="default"/>
        <w:lang w:val="lt-LT" w:eastAsia="en-US" w:bidi="ar-SA"/>
      </w:rPr>
    </w:lvl>
    <w:lvl w:ilvl="5" w:tplc="66A657FE">
      <w:numFmt w:val="bullet"/>
      <w:lvlText w:val="•"/>
      <w:lvlJc w:val="left"/>
      <w:pPr>
        <w:ind w:left="2535" w:hanging="341"/>
      </w:pPr>
      <w:rPr>
        <w:rFonts w:hint="default"/>
        <w:lang w:val="lt-LT" w:eastAsia="en-US" w:bidi="ar-SA"/>
      </w:rPr>
    </w:lvl>
    <w:lvl w:ilvl="6" w:tplc="0A5260C4">
      <w:numFmt w:val="bullet"/>
      <w:lvlText w:val="•"/>
      <w:lvlJc w:val="left"/>
      <w:pPr>
        <w:ind w:left="3014" w:hanging="341"/>
      </w:pPr>
      <w:rPr>
        <w:rFonts w:hint="default"/>
        <w:lang w:val="lt-LT" w:eastAsia="en-US" w:bidi="ar-SA"/>
      </w:rPr>
    </w:lvl>
    <w:lvl w:ilvl="7" w:tplc="D5BAD736">
      <w:numFmt w:val="bullet"/>
      <w:lvlText w:val="•"/>
      <w:lvlJc w:val="left"/>
      <w:pPr>
        <w:ind w:left="3493" w:hanging="341"/>
      </w:pPr>
      <w:rPr>
        <w:rFonts w:hint="default"/>
        <w:lang w:val="lt-LT" w:eastAsia="en-US" w:bidi="ar-SA"/>
      </w:rPr>
    </w:lvl>
    <w:lvl w:ilvl="8" w:tplc="B22008BC">
      <w:numFmt w:val="bullet"/>
      <w:lvlText w:val="•"/>
      <w:lvlJc w:val="left"/>
      <w:pPr>
        <w:ind w:left="3972" w:hanging="341"/>
      </w:pPr>
      <w:rPr>
        <w:rFonts w:hint="default"/>
        <w:lang w:val="lt-LT" w:eastAsia="en-US" w:bidi="ar-SA"/>
      </w:rPr>
    </w:lvl>
  </w:abstractNum>
  <w:num w:numId="1" w16cid:durableId="685642601">
    <w:abstractNumId w:val="14"/>
  </w:num>
  <w:num w:numId="2" w16cid:durableId="213543551">
    <w:abstractNumId w:val="30"/>
  </w:num>
  <w:num w:numId="3" w16cid:durableId="703404003">
    <w:abstractNumId w:val="3"/>
  </w:num>
  <w:num w:numId="4" w16cid:durableId="281570247">
    <w:abstractNumId w:val="11"/>
  </w:num>
  <w:num w:numId="5" w16cid:durableId="662470124">
    <w:abstractNumId w:val="17"/>
  </w:num>
  <w:num w:numId="6" w16cid:durableId="142161721">
    <w:abstractNumId w:val="13"/>
  </w:num>
  <w:num w:numId="7" w16cid:durableId="1551844884">
    <w:abstractNumId w:val="8"/>
  </w:num>
  <w:num w:numId="8" w16cid:durableId="1096294376">
    <w:abstractNumId w:val="22"/>
  </w:num>
  <w:num w:numId="9" w16cid:durableId="335380452">
    <w:abstractNumId w:val="4"/>
  </w:num>
  <w:num w:numId="10" w16cid:durableId="475877700">
    <w:abstractNumId w:val="31"/>
  </w:num>
  <w:num w:numId="11" w16cid:durableId="1429037956">
    <w:abstractNumId w:val="0"/>
  </w:num>
  <w:num w:numId="12" w16cid:durableId="1692030997">
    <w:abstractNumId w:val="28"/>
  </w:num>
  <w:num w:numId="13" w16cid:durableId="1829056408">
    <w:abstractNumId w:val="15"/>
  </w:num>
  <w:num w:numId="14" w16cid:durableId="16197578">
    <w:abstractNumId w:val="35"/>
  </w:num>
  <w:num w:numId="15" w16cid:durableId="171070833">
    <w:abstractNumId w:val="7"/>
  </w:num>
  <w:num w:numId="16" w16cid:durableId="1552114461">
    <w:abstractNumId w:val="26"/>
  </w:num>
  <w:num w:numId="17" w16cid:durableId="429787089">
    <w:abstractNumId w:val="33"/>
  </w:num>
  <w:num w:numId="18" w16cid:durableId="679238465">
    <w:abstractNumId w:val="32"/>
  </w:num>
  <w:num w:numId="19" w16cid:durableId="1336616946">
    <w:abstractNumId w:val="27"/>
  </w:num>
  <w:num w:numId="20" w16cid:durableId="1205019231">
    <w:abstractNumId w:val="2"/>
  </w:num>
  <w:num w:numId="21" w16cid:durableId="256451404">
    <w:abstractNumId w:val="37"/>
  </w:num>
  <w:num w:numId="22" w16cid:durableId="1288315734">
    <w:abstractNumId w:val="20"/>
  </w:num>
  <w:num w:numId="23" w16cid:durableId="1614364432">
    <w:abstractNumId w:val="6"/>
  </w:num>
  <w:num w:numId="24" w16cid:durableId="1729457231">
    <w:abstractNumId w:val="21"/>
  </w:num>
  <w:num w:numId="25" w16cid:durableId="1996252438">
    <w:abstractNumId w:val="9"/>
  </w:num>
  <w:num w:numId="26" w16cid:durableId="752043858">
    <w:abstractNumId w:val="23"/>
  </w:num>
  <w:num w:numId="27" w16cid:durableId="2110812136">
    <w:abstractNumId w:val="5"/>
  </w:num>
  <w:num w:numId="28" w16cid:durableId="716734106">
    <w:abstractNumId w:val="19"/>
  </w:num>
  <w:num w:numId="29" w16cid:durableId="961377021">
    <w:abstractNumId w:val="16"/>
  </w:num>
  <w:num w:numId="30" w16cid:durableId="519204823">
    <w:abstractNumId w:val="10"/>
  </w:num>
  <w:num w:numId="31" w16cid:durableId="1723168312">
    <w:abstractNumId w:val="24"/>
  </w:num>
  <w:num w:numId="32" w16cid:durableId="141820445">
    <w:abstractNumId w:val="25"/>
  </w:num>
  <w:num w:numId="33" w16cid:durableId="286088452">
    <w:abstractNumId w:val="18"/>
  </w:num>
  <w:num w:numId="34" w16cid:durableId="2013335178">
    <w:abstractNumId w:val="34"/>
  </w:num>
  <w:num w:numId="35" w16cid:durableId="319388733">
    <w:abstractNumId w:val="1"/>
  </w:num>
  <w:num w:numId="36" w16cid:durableId="1689788696">
    <w:abstractNumId w:val="12"/>
  </w:num>
  <w:num w:numId="37" w16cid:durableId="13066648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108634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97082745">
    <w:abstractNumId w:val="2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844CE"/>
    <w:rsid w:val="00000CCF"/>
    <w:rsid w:val="00001EC8"/>
    <w:rsid w:val="00002036"/>
    <w:rsid w:val="000038C9"/>
    <w:rsid w:val="00003DE7"/>
    <w:rsid w:val="000051D6"/>
    <w:rsid w:val="00005D59"/>
    <w:rsid w:val="000066FC"/>
    <w:rsid w:val="00007A0F"/>
    <w:rsid w:val="000103A5"/>
    <w:rsid w:val="00011E73"/>
    <w:rsid w:val="00011F78"/>
    <w:rsid w:val="0001211F"/>
    <w:rsid w:val="00012594"/>
    <w:rsid w:val="00012DE1"/>
    <w:rsid w:val="00012FEE"/>
    <w:rsid w:val="00013F09"/>
    <w:rsid w:val="00014590"/>
    <w:rsid w:val="0001464A"/>
    <w:rsid w:val="0001518A"/>
    <w:rsid w:val="00015607"/>
    <w:rsid w:val="00015627"/>
    <w:rsid w:val="000166DD"/>
    <w:rsid w:val="000166DE"/>
    <w:rsid w:val="0001701B"/>
    <w:rsid w:val="00017BDC"/>
    <w:rsid w:val="00020324"/>
    <w:rsid w:val="0002040C"/>
    <w:rsid w:val="00020594"/>
    <w:rsid w:val="00020DD1"/>
    <w:rsid w:val="00020EAC"/>
    <w:rsid w:val="00021CFF"/>
    <w:rsid w:val="00022ED0"/>
    <w:rsid w:val="00023D8F"/>
    <w:rsid w:val="0002428C"/>
    <w:rsid w:val="000314D3"/>
    <w:rsid w:val="0003195F"/>
    <w:rsid w:val="00031CAC"/>
    <w:rsid w:val="00032939"/>
    <w:rsid w:val="00032940"/>
    <w:rsid w:val="00033485"/>
    <w:rsid w:val="00035043"/>
    <w:rsid w:val="000357BE"/>
    <w:rsid w:val="00036101"/>
    <w:rsid w:val="000362F0"/>
    <w:rsid w:val="00036D1A"/>
    <w:rsid w:val="00037304"/>
    <w:rsid w:val="00037D73"/>
    <w:rsid w:val="00037E39"/>
    <w:rsid w:val="00040BC5"/>
    <w:rsid w:val="0004300C"/>
    <w:rsid w:val="00044ED3"/>
    <w:rsid w:val="000464F6"/>
    <w:rsid w:val="000465A1"/>
    <w:rsid w:val="00046CCB"/>
    <w:rsid w:val="00046EC1"/>
    <w:rsid w:val="00046FFC"/>
    <w:rsid w:val="0004733C"/>
    <w:rsid w:val="000501DF"/>
    <w:rsid w:val="000507FF"/>
    <w:rsid w:val="000516D3"/>
    <w:rsid w:val="00051881"/>
    <w:rsid w:val="00051928"/>
    <w:rsid w:val="00053AC6"/>
    <w:rsid w:val="00056C20"/>
    <w:rsid w:val="00056FA2"/>
    <w:rsid w:val="00060C98"/>
    <w:rsid w:val="000616C9"/>
    <w:rsid w:val="00062C1E"/>
    <w:rsid w:val="00064FF4"/>
    <w:rsid w:val="00065438"/>
    <w:rsid w:val="0007075B"/>
    <w:rsid w:val="00070BA5"/>
    <w:rsid w:val="00071758"/>
    <w:rsid w:val="00071D0F"/>
    <w:rsid w:val="00072DFE"/>
    <w:rsid w:val="00073903"/>
    <w:rsid w:val="000740F4"/>
    <w:rsid w:val="0007485B"/>
    <w:rsid w:val="00074F02"/>
    <w:rsid w:val="00077346"/>
    <w:rsid w:val="000775EF"/>
    <w:rsid w:val="00077781"/>
    <w:rsid w:val="000777F0"/>
    <w:rsid w:val="00077BBE"/>
    <w:rsid w:val="00080DFC"/>
    <w:rsid w:val="000840FA"/>
    <w:rsid w:val="00085151"/>
    <w:rsid w:val="00085297"/>
    <w:rsid w:val="00086961"/>
    <w:rsid w:val="0009074E"/>
    <w:rsid w:val="00090AE0"/>
    <w:rsid w:val="00090F71"/>
    <w:rsid w:val="00093094"/>
    <w:rsid w:val="00093693"/>
    <w:rsid w:val="0009563E"/>
    <w:rsid w:val="00095657"/>
    <w:rsid w:val="00096149"/>
    <w:rsid w:val="00096449"/>
    <w:rsid w:val="000977F4"/>
    <w:rsid w:val="000A0128"/>
    <w:rsid w:val="000A0272"/>
    <w:rsid w:val="000A0B7F"/>
    <w:rsid w:val="000A17F3"/>
    <w:rsid w:val="000A2141"/>
    <w:rsid w:val="000A2923"/>
    <w:rsid w:val="000A4C99"/>
    <w:rsid w:val="000A5CCC"/>
    <w:rsid w:val="000A6664"/>
    <w:rsid w:val="000A6A62"/>
    <w:rsid w:val="000A6D13"/>
    <w:rsid w:val="000A7F60"/>
    <w:rsid w:val="000B01D4"/>
    <w:rsid w:val="000B0818"/>
    <w:rsid w:val="000B27F2"/>
    <w:rsid w:val="000B2FBF"/>
    <w:rsid w:val="000B30FC"/>
    <w:rsid w:val="000B31DA"/>
    <w:rsid w:val="000B42F1"/>
    <w:rsid w:val="000B444C"/>
    <w:rsid w:val="000B459B"/>
    <w:rsid w:val="000B5C92"/>
    <w:rsid w:val="000B5D8F"/>
    <w:rsid w:val="000B6C88"/>
    <w:rsid w:val="000B6CA4"/>
    <w:rsid w:val="000B7DF5"/>
    <w:rsid w:val="000C2996"/>
    <w:rsid w:val="000C2A84"/>
    <w:rsid w:val="000C2C95"/>
    <w:rsid w:val="000C4046"/>
    <w:rsid w:val="000C44B7"/>
    <w:rsid w:val="000C4A00"/>
    <w:rsid w:val="000C5DA3"/>
    <w:rsid w:val="000C60F6"/>
    <w:rsid w:val="000C60FA"/>
    <w:rsid w:val="000C6644"/>
    <w:rsid w:val="000C697B"/>
    <w:rsid w:val="000C6FFA"/>
    <w:rsid w:val="000D0920"/>
    <w:rsid w:val="000D0FE4"/>
    <w:rsid w:val="000D129D"/>
    <w:rsid w:val="000D1860"/>
    <w:rsid w:val="000D3FC3"/>
    <w:rsid w:val="000D4903"/>
    <w:rsid w:val="000D583D"/>
    <w:rsid w:val="000D60E6"/>
    <w:rsid w:val="000D77A0"/>
    <w:rsid w:val="000D7B60"/>
    <w:rsid w:val="000E02E7"/>
    <w:rsid w:val="000E1102"/>
    <w:rsid w:val="000E12C6"/>
    <w:rsid w:val="000E14B3"/>
    <w:rsid w:val="000E22E5"/>
    <w:rsid w:val="000E264E"/>
    <w:rsid w:val="000E35F4"/>
    <w:rsid w:val="000E3924"/>
    <w:rsid w:val="000E4C0D"/>
    <w:rsid w:val="000E52B0"/>
    <w:rsid w:val="000E554A"/>
    <w:rsid w:val="000E56D1"/>
    <w:rsid w:val="000E5874"/>
    <w:rsid w:val="000E63E6"/>
    <w:rsid w:val="000E66A6"/>
    <w:rsid w:val="000E6762"/>
    <w:rsid w:val="000E7572"/>
    <w:rsid w:val="000F0C83"/>
    <w:rsid w:val="000F0CFD"/>
    <w:rsid w:val="000F0DFE"/>
    <w:rsid w:val="000F2EB9"/>
    <w:rsid w:val="000F4894"/>
    <w:rsid w:val="000F521D"/>
    <w:rsid w:val="000F566E"/>
    <w:rsid w:val="000F740A"/>
    <w:rsid w:val="000F7956"/>
    <w:rsid w:val="000F79E1"/>
    <w:rsid w:val="000F7E63"/>
    <w:rsid w:val="0010025C"/>
    <w:rsid w:val="00102721"/>
    <w:rsid w:val="001043C9"/>
    <w:rsid w:val="0010753B"/>
    <w:rsid w:val="001077EF"/>
    <w:rsid w:val="00110B68"/>
    <w:rsid w:val="00111427"/>
    <w:rsid w:val="001118EA"/>
    <w:rsid w:val="00112E67"/>
    <w:rsid w:val="00112F7C"/>
    <w:rsid w:val="00115864"/>
    <w:rsid w:val="00115F29"/>
    <w:rsid w:val="0012015A"/>
    <w:rsid w:val="001206C4"/>
    <w:rsid w:val="00123254"/>
    <w:rsid w:val="0012372B"/>
    <w:rsid w:val="00123CFB"/>
    <w:rsid w:val="0012784D"/>
    <w:rsid w:val="00130867"/>
    <w:rsid w:val="00130CB0"/>
    <w:rsid w:val="00130CFD"/>
    <w:rsid w:val="001312D2"/>
    <w:rsid w:val="00131304"/>
    <w:rsid w:val="0013167D"/>
    <w:rsid w:val="00131680"/>
    <w:rsid w:val="00132C69"/>
    <w:rsid w:val="00132C77"/>
    <w:rsid w:val="00133C39"/>
    <w:rsid w:val="001340DB"/>
    <w:rsid w:val="00134583"/>
    <w:rsid w:val="00134CCF"/>
    <w:rsid w:val="00136F4B"/>
    <w:rsid w:val="00137D54"/>
    <w:rsid w:val="00142B14"/>
    <w:rsid w:val="001433D9"/>
    <w:rsid w:val="00143974"/>
    <w:rsid w:val="00144B7E"/>
    <w:rsid w:val="00145104"/>
    <w:rsid w:val="00145B53"/>
    <w:rsid w:val="00145CAB"/>
    <w:rsid w:val="0014608A"/>
    <w:rsid w:val="001465C4"/>
    <w:rsid w:val="00147CEF"/>
    <w:rsid w:val="00150762"/>
    <w:rsid w:val="00152380"/>
    <w:rsid w:val="00152DAB"/>
    <w:rsid w:val="001546B4"/>
    <w:rsid w:val="00155E53"/>
    <w:rsid w:val="001563C8"/>
    <w:rsid w:val="00157453"/>
    <w:rsid w:val="001613B3"/>
    <w:rsid w:val="00161886"/>
    <w:rsid w:val="001627D1"/>
    <w:rsid w:val="00163A9E"/>
    <w:rsid w:val="00164B9C"/>
    <w:rsid w:val="00164CEA"/>
    <w:rsid w:val="001673D6"/>
    <w:rsid w:val="00171476"/>
    <w:rsid w:val="001717A4"/>
    <w:rsid w:val="001719F6"/>
    <w:rsid w:val="001724E7"/>
    <w:rsid w:val="00172698"/>
    <w:rsid w:val="00176D2E"/>
    <w:rsid w:val="00177980"/>
    <w:rsid w:val="00177ACC"/>
    <w:rsid w:val="001802F2"/>
    <w:rsid w:val="00180CAB"/>
    <w:rsid w:val="00180E3F"/>
    <w:rsid w:val="00181E18"/>
    <w:rsid w:val="0018266F"/>
    <w:rsid w:val="0018284C"/>
    <w:rsid w:val="00182B70"/>
    <w:rsid w:val="00183504"/>
    <w:rsid w:val="00183589"/>
    <w:rsid w:val="00184713"/>
    <w:rsid w:val="001858C6"/>
    <w:rsid w:val="001858ED"/>
    <w:rsid w:val="00185CC8"/>
    <w:rsid w:val="00186C09"/>
    <w:rsid w:val="001870BA"/>
    <w:rsid w:val="001870D4"/>
    <w:rsid w:val="0018798A"/>
    <w:rsid w:val="001907B8"/>
    <w:rsid w:val="0019163B"/>
    <w:rsid w:val="00191A58"/>
    <w:rsid w:val="00191E1C"/>
    <w:rsid w:val="00191E7A"/>
    <w:rsid w:val="00191F5F"/>
    <w:rsid w:val="001922BD"/>
    <w:rsid w:val="00192B6A"/>
    <w:rsid w:val="00192DA7"/>
    <w:rsid w:val="0019448A"/>
    <w:rsid w:val="00195C5D"/>
    <w:rsid w:val="001968D4"/>
    <w:rsid w:val="00196D20"/>
    <w:rsid w:val="00196E6E"/>
    <w:rsid w:val="001977B4"/>
    <w:rsid w:val="00197A89"/>
    <w:rsid w:val="001A02F5"/>
    <w:rsid w:val="001A0858"/>
    <w:rsid w:val="001A0DA7"/>
    <w:rsid w:val="001A3525"/>
    <w:rsid w:val="001A45AA"/>
    <w:rsid w:val="001A4676"/>
    <w:rsid w:val="001A5B80"/>
    <w:rsid w:val="001A5BB5"/>
    <w:rsid w:val="001A6125"/>
    <w:rsid w:val="001A6D66"/>
    <w:rsid w:val="001A766E"/>
    <w:rsid w:val="001B07AF"/>
    <w:rsid w:val="001B099C"/>
    <w:rsid w:val="001B1209"/>
    <w:rsid w:val="001B16E3"/>
    <w:rsid w:val="001B2BFD"/>
    <w:rsid w:val="001B5515"/>
    <w:rsid w:val="001B7529"/>
    <w:rsid w:val="001C1C4C"/>
    <w:rsid w:val="001C24A0"/>
    <w:rsid w:val="001C2F47"/>
    <w:rsid w:val="001C3985"/>
    <w:rsid w:val="001C3C78"/>
    <w:rsid w:val="001C4342"/>
    <w:rsid w:val="001C4FD3"/>
    <w:rsid w:val="001C4FFA"/>
    <w:rsid w:val="001C5C5E"/>
    <w:rsid w:val="001C5E00"/>
    <w:rsid w:val="001C605F"/>
    <w:rsid w:val="001C6140"/>
    <w:rsid w:val="001C7C36"/>
    <w:rsid w:val="001C7F2C"/>
    <w:rsid w:val="001D01B9"/>
    <w:rsid w:val="001D0AF5"/>
    <w:rsid w:val="001D0CB3"/>
    <w:rsid w:val="001D0F58"/>
    <w:rsid w:val="001D19E1"/>
    <w:rsid w:val="001D1C41"/>
    <w:rsid w:val="001D2B1F"/>
    <w:rsid w:val="001D3D56"/>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A63"/>
    <w:rsid w:val="001E5B32"/>
    <w:rsid w:val="001E5BD6"/>
    <w:rsid w:val="001E63B1"/>
    <w:rsid w:val="001E6456"/>
    <w:rsid w:val="001E6B36"/>
    <w:rsid w:val="001E6C72"/>
    <w:rsid w:val="001E6DA2"/>
    <w:rsid w:val="001E784F"/>
    <w:rsid w:val="001F28C7"/>
    <w:rsid w:val="001F573A"/>
    <w:rsid w:val="001F79B1"/>
    <w:rsid w:val="002005DF"/>
    <w:rsid w:val="00200E4D"/>
    <w:rsid w:val="00201931"/>
    <w:rsid w:val="0020294D"/>
    <w:rsid w:val="00202EBB"/>
    <w:rsid w:val="00203494"/>
    <w:rsid w:val="00204522"/>
    <w:rsid w:val="00204DD4"/>
    <w:rsid w:val="00205A9C"/>
    <w:rsid w:val="00206269"/>
    <w:rsid w:val="00206723"/>
    <w:rsid w:val="00206923"/>
    <w:rsid w:val="00207BC1"/>
    <w:rsid w:val="00210124"/>
    <w:rsid w:val="00211EA5"/>
    <w:rsid w:val="00213A14"/>
    <w:rsid w:val="0021501E"/>
    <w:rsid w:val="0021657C"/>
    <w:rsid w:val="002169BB"/>
    <w:rsid w:val="00216FF7"/>
    <w:rsid w:val="00220529"/>
    <w:rsid w:val="0022102C"/>
    <w:rsid w:val="002220CF"/>
    <w:rsid w:val="00222621"/>
    <w:rsid w:val="00222677"/>
    <w:rsid w:val="0022300E"/>
    <w:rsid w:val="00223C45"/>
    <w:rsid w:val="00223F14"/>
    <w:rsid w:val="00226599"/>
    <w:rsid w:val="002277D3"/>
    <w:rsid w:val="00230AA8"/>
    <w:rsid w:val="002311E6"/>
    <w:rsid w:val="00233474"/>
    <w:rsid w:val="002338AD"/>
    <w:rsid w:val="00233CD3"/>
    <w:rsid w:val="00234F09"/>
    <w:rsid w:val="00235697"/>
    <w:rsid w:val="00235AE9"/>
    <w:rsid w:val="00235CF2"/>
    <w:rsid w:val="002360ED"/>
    <w:rsid w:val="0023629C"/>
    <w:rsid w:val="00236912"/>
    <w:rsid w:val="00236B1A"/>
    <w:rsid w:val="00240546"/>
    <w:rsid w:val="00240EBC"/>
    <w:rsid w:val="00241C1D"/>
    <w:rsid w:val="002420B5"/>
    <w:rsid w:val="002426E8"/>
    <w:rsid w:val="002428EE"/>
    <w:rsid w:val="00242F09"/>
    <w:rsid w:val="00242F89"/>
    <w:rsid w:val="00243033"/>
    <w:rsid w:val="002431FA"/>
    <w:rsid w:val="00245BE1"/>
    <w:rsid w:val="00245CD6"/>
    <w:rsid w:val="00247B06"/>
    <w:rsid w:val="002508D1"/>
    <w:rsid w:val="0025161E"/>
    <w:rsid w:val="0025289F"/>
    <w:rsid w:val="00253ABB"/>
    <w:rsid w:val="00254B73"/>
    <w:rsid w:val="00255AB2"/>
    <w:rsid w:val="00255ACD"/>
    <w:rsid w:val="00257B70"/>
    <w:rsid w:val="00260015"/>
    <w:rsid w:val="0026283C"/>
    <w:rsid w:val="002628B8"/>
    <w:rsid w:val="00262D4C"/>
    <w:rsid w:val="0026436E"/>
    <w:rsid w:val="00267A98"/>
    <w:rsid w:val="00271A45"/>
    <w:rsid w:val="00272449"/>
    <w:rsid w:val="00274105"/>
    <w:rsid w:val="00275BAA"/>
    <w:rsid w:val="00276856"/>
    <w:rsid w:val="00276D6C"/>
    <w:rsid w:val="0027702B"/>
    <w:rsid w:val="00280EB1"/>
    <w:rsid w:val="002818BB"/>
    <w:rsid w:val="0028227B"/>
    <w:rsid w:val="002829B1"/>
    <w:rsid w:val="00283E3B"/>
    <w:rsid w:val="00284E0C"/>
    <w:rsid w:val="00285A9C"/>
    <w:rsid w:val="00285AA5"/>
    <w:rsid w:val="00285BAB"/>
    <w:rsid w:val="00286473"/>
    <w:rsid w:val="002867D9"/>
    <w:rsid w:val="00287602"/>
    <w:rsid w:val="0028784E"/>
    <w:rsid w:val="0029402A"/>
    <w:rsid w:val="00295A97"/>
    <w:rsid w:val="00297377"/>
    <w:rsid w:val="00297B01"/>
    <w:rsid w:val="002A0EAF"/>
    <w:rsid w:val="002A17D7"/>
    <w:rsid w:val="002A23C8"/>
    <w:rsid w:val="002A2A80"/>
    <w:rsid w:val="002A33CC"/>
    <w:rsid w:val="002A34ED"/>
    <w:rsid w:val="002A4489"/>
    <w:rsid w:val="002A5079"/>
    <w:rsid w:val="002A5567"/>
    <w:rsid w:val="002A7871"/>
    <w:rsid w:val="002B0323"/>
    <w:rsid w:val="002B2759"/>
    <w:rsid w:val="002B4850"/>
    <w:rsid w:val="002B5C1E"/>
    <w:rsid w:val="002B631D"/>
    <w:rsid w:val="002C1167"/>
    <w:rsid w:val="002C1C5B"/>
    <w:rsid w:val="002C2789"/>
    <w:rsid w:val="002C27E3"/>
    <w:rsid w:val="002C4124"/>
    <w:rsid w:val="002C43C7"/>
    <w:rsid w:val="002C5101"/>
    <w:rsid w:val="002C5507"/>
    <w:rsid w:val="002C6E9F"/>
    <w:rsid w:val="002C71D1"/>
    <w:rsid w:val="002D289D"/>
    <w:rsid w:val="002D3BF1"/>
    <w:rsid w:val="002D4057"/>
    <w:rsid w:val="002D49A3"/>
    <w:rsid w:val="002D5873"/>
    <w:rsid w:val="002E00A8"/>
    <w:rsid w:val="002E04B5"/>
    <w:rsid w:val="002E111D"/>
    <w:rsid w:val="002E1A02"/>
    <w:rsid w:val="002E1D75"/>
    <w:rsid w:val="002E2784"/>
    <w:rsid w:val="002E3514"/>
    <w:rsid w:val="002E52D3"/>
    <w:rsid w:val="002E5E90"/>
    <w:rsid w:val="002E73EC"/>
    <w:rsid w:val="002E79B5"/>
    <w:rsid w:val="002E7D19"/>
    <w:rsid w:val="002F082C"/>
    <w:rsid w:val="002F473A"/>
    <w:rsid w:val="002F6F7F"/>
    <w:rsid w:val="002F71A1"/>
    <w:rsid w:val="002F72F1"/>
    <w:rsid w:val="002F74E7"/>
    <w:rsid w:val="002F7793"/>
    <w:rsid w:val="00300A76"/>
    <w:rsid w:val="00300CED"/>
    <w:rsid w:val="0030336F"/>
    <w:rsid w:val="003050E3"/>
    <w:rsid w:val="003057A2"/>
    <w:rsid w:val="0030637C"/>
    <w:rsid w:val="003065C4"/>
    <w:rsid w:val="00307C97"/>
    <w:rsid w:val="00310204"/>
    <w:rsid w:val="003132B7"/>
    <w:rsid w:val="003163D2"/>
    <w:rsid w:val="00316791"/>
    <w:rsid w:val="00316CAD"/>
    <w:rsid w:val="0031724F"/>
    <w:rsid w:val="00317324"/>
    <w:rsid w:val="00317EAA"/>
    <w:rsid w:val="0032005E"/>
    <w:rsid w:val="00320318"/>
    <w:rsid w:val="00321062"/>
    <w:rsid w:val="00321921"/>
    <w:rsid w:val="00322193"/>
    <w:rsid w:val="00322737"/>
    <w:rsid w:val="0032365B"/>
    <w:rsid w:val="00324959"/>
    <w:rsid w:val="00324E28"/>
    <w:rsid w:val="0032520D"/>
    <w:rsid w:val="00325956"/>
    <w:rsid w:val="00325D64"/>
    <w:rsid w:val="003269BF"/>
    <w:rsid w:val="003270B9"/>
    <w:rsid w:val="00330618"/>
    <w:rsid w:val="0033065C"/>
    <w:rsid w:val="00331087"/>
    <w:rsid w:val="003322FC"/>
    <w:rsid w:val="00333784"/>
    <w:rsid w:val="00333E1A"/>
    <w:rsid w:val="003349CE"/>
    <w:rsid w:val="00334A63"/>
    <w:rsid w:val="00337AD2"/>
    <w:rsid w:val="00337CA2"/>
    <w:rsid w:val="003405A3"/>
    <w:rsid w:val="00340D7B"/>
    <w:rsid w:val="003412ED"/>
    <w:rsid w:val="00341485"/>
    <w:rsid w:val="0034304A"/>
    <w:rsid w:val="00344873"/>
    <w:rsid w:val="003448EC"/>
    <w:rsid w:val="00346D94"/>
    <w:rsid w:val="00350BF9"/>
    <w:rsid w:val="003511D6"/>
    <w:rsid w:val="003516FD"/>
    <w:rsid w:val="00352862"/>
    <w:rsid w:val="00353F45"/>
    <w:rsid w:val="00354189"/>
    <w:rsid w:val="003541F7"/>
    <w:rsid w:val="003549A9"/>
    <w:rsid w:val="00354DD0"/>
    <w:rsid w:val="00355DEC"/>
    <w:rsid w:val="00356020"/>
    <w:rsid w:val="00360062"/>
    <w:rsid w:val="0036076D"/>
    <w:rsid w:val="00361075"/>
    <w:rsid w:val="003611C8"/>
    <w:rsid w:val="0036179F"/>
    <w:rsid w:val="00362071"/>
    <w:rsid w:val="00363C87"/>
    <w:rsid w:val="00363CBF"/>
    <w:rsid w:val="00364788"/>
    <w:rsid w:val="003660EC"/>
    <w:rsid w:val="003667DC"/>
    <w:rsid w:val="003671CE"/>
    <w:rsid w:val="0037064F"/>
    <w:rsid w:val="00370D19"/>
    <w:rsid w:val="00372FFD"/>
    <w:rsid w:val="00373E1C"/>
    <w:rsid w:val="00373F72"/>
    <w:rsid w:val="003749D5"/>
    <w:rsid w:val="00375B58"/>
    <w:rsid w:val="00376869"/>
    <w:rsid w:val="00377642"/>
    <w:rsid w:val="00377E9A"/>
    <w:rsid w:val="003809AC"/>
    <w:rsid w:val="00380F76"/>
    <w:rsid w:val="00381D98"/>
    <w:rsid w:val="00381EF9"/>
    <w:rsid w:val="00383B0B"/>
    <w:rsid w:val="00383ECA"/>
    <w:rsid w:val="00384578"/>
    <w:rsid w:val="003847A7"/>
    <w:rsid w:val="00384E89"/>
    <w:rsid w:val="00385203"/>
    <w:rsid w:val="00385297"/>
    <w:rsid w:val="003865AD"/>
    <w:rsid w:val="0038684A"/>
    <w:rsid w:val="00387B16"/>
    <w:rsid w:val="00390380"/>
    <w:rsid w:val="00393497"/>
    <w:rsid w:val="00393A50"/>
    <w:rsid w:val="00393D08"/>
    <w:rsid w:val="003944E1"/>
    <w:rsid w:val="00394E42"/>
    <w:rsid w:val="003955BA"/>
    <w:rsid w:val="00395B25"/>
    <w:rsid w:val="00396291"/>
    <w:rsid w:val="00396321"/>
    <w:rsid w:val="00396339"/>
    <w:rsid w:val="003966D7"/>
    <w:rsid w:val="003967FA"/>
    <w:rsid w:val="00397014"/>
    <w:rsid w:val="00397647"/>
    <w:rsid w:val="0039786D"/>
    <w:rsid w:val="003A1191"/>
    <w:rsid w:val="003A1E83"/>
    <w:rsid w:val="003A2A0E"/>
    <w:rsid w:val="003A2E1E"/>
    <w:rsid w:val="003A336A"/>
    <w:rsid w:val="003A3BB7"/>
    <w:rsid w:val="003A4123"/>
    <w:rsid w:val="003A554C"/>
    <w:rsid w:val="003A565A"/>
    <w:rsid w:val="003A584B"/>
    <w:rsid w:val="003A6944"/>
    <w:rsid w:val="003A701B"/>
    <w:rsid w:val="003A767F"/>
    <w:rsid w:val="003B182E"/>
    <w:rsid w:val="003B18DD"/>
    <w:rsid w:val="003B1DB1"/>
    <w:rsid w:val="003B25B1"/>
    <w:rsid w:val="003B4EF0"/>
    <w:rsid w:val="003B6CFA"/>
    <w:rsid w:val="003C02CE"/>
    <w:rsid w:val="003C08E4"/>
    <w:rsid w:val="003C0D72"/>
    <w:rsid w:val="003C28D7"/>
    <w:rsid w:val="003C2C63"/>
    <w:rsid w:val="003C4894"/>
    <w:rsid w:val="003C4FCB"/>
    <w:rsid w:val="003C551D"/>
    <w:rsid w:val="003C5529"/>
    <w:rsid w:val="003C65E5"/>
    <w:rsid w:val="003C78AE"/>
    <w:rsid w:val="003C7A0D"/>
    <w:rsid w:val="003D1786"/>
    <w:rsid w:val="003D20B3"/>
    <w:rsid w:val="003D2DE6"/>
    <w:rsid w:val="003D40CF"/>
    <w:rsid w:val="003D5A94"/>
    <w:rsid w:val="003D6131"/>
    <w:rsid w:val="003D66AE"/>
    <w:rsid w:val="003D6B04"/>
    <w:rsid w:val="003D7B8C"/>
    <w:rsid w:val="003E09A4"/>
    <w:rsid w:val="003E1AE5"/>
    <w:rsid w:val="003E213A"/>
    <w:rsid w:val="003E2912"/>
    <w:rsid w:val="003E45B8"/>
    <w:rsid w:val="003E4AB5"/>
    <w:rsid w:val="003E4C46"/>
    <w:rsid w:val="003E5CEF"/>
    <w:rsid w:val="003E6387"/>
    <w:rsid w:val="003E7EBB"/>
    <w:rsid w:val="003F069F"/>
    <w:rsid w:val="003F1089"/>
    <w:rsid w:val="003F1FD6"/>
    <w:rsid w:val="003F244E"/>
    <w:rsid w:val="003F27C7"/>
    <w:rsid w:val="003F2E6A"/>
    <w:rsid w:val="003F4AE0"/>
    <w:rsid w:val="003F5314"/>
    <w:rsid w:val="003F5B29"/>
    <w:rsid w:val="003F790B"/>
    <w:rsid w:val="003F7918"/>
    <w:rsid w:val="003F7B47"/>
    <w:rsid w:val="004009D6"/>
    <w:rsid w:val="00400C93"/>
    <w:rsid w:val="00400F96"/>
    <w:rsid w:val="00401367"/>
    <w:rsid w:val="00403DFF"/>
    <w:rsid w:val="00405A08"/>
    <w:rsid w:val="00407075"/>
    <w:rsid w:val="00410024"/>
    <w:rsid w:val="00410B2E"/>
    <w:rsid w:val="00410C1A"/>
    <w:rsid w:val="00410D3E"/>
    <w:rsid w:val="00411943"/>
    <w:rsid w:val="00412528"/>
    <w:rsid w:val="0041325F"/>
    <w:rsid w:val="00414390"/>
    <w:rsid w:val="004145E8"/>
    <w:rsid w:val="00420502"/>
    <w:rsid w:val="00422343"/>
    <w:rsid w:val="004226AD"/>
    <w:rsid w:val="004227D4"/>
    <w:rsid w:val="00423300"/>
    <w:rsid w:val="004234C3"/>
    <w:rsid w:val="0042369A"/>
    <w:rsid w:val="00423D7D"/>
    <w:rsid w:val="00424D0C"/>
    <w:rsid w:val="004255BA"/>
    <w:rsid w:val="0042624D"/>
    <w:rsid w:val="0042690C"/>
    <w:rsid w:val="004273C8"/>
    <w:rsid w:val="00427DBE"/>
    <w:rsid w:val="004308B6"/>
    <w:rsid w:val="00430A96"/>
    <w:rsid w:val="00432685"/>
    <w:rsid w:val="004330B1"/>
    <w:rsid w:val="0043335D"/>
    <w:rsid w:val="0043350F"/>
    <w:rsid w:val="00434CED"/>
    <w:rsid w:val="00434DB2"/>
    <w:rsid w:val="004350B1"/>
    <w:rsid w:val="00436290"/>
    <w:rsid w:val="0043767D"/>
    <w:rsid w:val="00437917"/>
    <w:rsid w:val="00437FB2"/>
    <w:rsid w:val="00440897"/>
    <w:rsid w:val="00441189"/>
    <w:rsid w:val="00441936"/>
    <w:rsid w:val="00441FE1"/>
    <w:rsid w:val="004424A4"/>
    <w:rsid w:val="004428A7"/>
    <w:rsid w:val="00443396"/>
    <w:rsid w:val="00443CF4"/>
    <w:rsid w:val="00443EFB"/>
    <w:rsid w:val="0044564E"/>
    <w:rsid w:val="00445A9A"/>
    <w:rsid w:val="0045070F"/>
    <w:rsid w:val="00450E5E"/>
    <w:rsid w:val="00451D76"/>
    <w:rsid w:val="0045279A"/>
    <w:rsid w:val="00452865"/>
    <w:rsid w:val="00453C98"/>
    <w:rsid w:val="00454746"/>
    <w:rsid w:val="00454A43"/>
    <w:rsid w:val="00455267"/>
    <w:rsid w:val="00455432"/>
    <w:rsid w:val="00455794"/>
    <w:rsid w:val="00460C1D"/>
    <w:rsid w:val="00460F75"/>
    <w:rsid w:val="0046105B"/>
    <w:rsid w:val="00461CC5"/>
    <w:rsid w:val="00462A26"/>
    <w:rsid w:val="00462E11"/>
    <w:rsid w:val="00463B42"/>
    <w:rsid w:val="00463F5E"/>
    <w:rsid w:val="00465329"/>
    <w:rsid w:val="004654D4"/>
    <w:rsid w:val="004669A9"/>
    <w:rsid w:val="004674A3"/>
    <w:rsid w:val="004706DB"/>
    <w:rsid w:val="00470FA1"/>
    <w:rsid w:val="004721F6"/>
    <w:rsid w:val="00473AAE"/>
    <w:rsid w:val="00473CDC"/>
    <w:rsid w:val="004742B9"/>
    <w:rsid w:val="00474E0A"/>
    <w:rsid w:val="00475740"/>
    <w:rsid w:val="00475875"/>
    <w:rsid w:val="004758F1"/>
    <w:rsid w:val="004766E0"/>
    <w:rsid w:val="00476BB8"/>
    <w:rsid w:val="004770BF"/>
    <w:rsid w:val="004773DD"/>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0A5C"/>
    <w:rsid w:val="00491F33"/>
    <w:rsid w:val="00492BC7"/>
    <w:rsid w:val="00492D3C"/>
    <w:rsid w:val="004931FA"/>
    <w:rsid w:val="004935D9"/>
    <w:rsid w:val="004948BB"/>
    <w:rsid w:val="004954F6"/>
    <w:rsid w:val="00495917"/>
    <w:rsid w:val="00496E01"/>
    <w:rsid w:val="00497BE4"/>
    <w:rsid w:val="00497EB5"/>
    <w:rsid w:val="004A16D7"/>
    <w:rsid w:val="004A1E90"/>
    <w:rsid w:val="004A1F2B"/>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0949"/>
    <w:rsid w:val="004C0C6B"/>
    <w:rsid w:val="004C1135"/>
    <w:rsid w:val="004C1BAF"/>
    <w:rsid w:val="004C1F68"/>
    <w:rsid w:val="004C2345"/>
    <w:rsid w:val="004C2502"/>
    <w:rsid w:val="004C28C4"/>
    <w:rsid w:val="004C2B05"/>
    <w:rsid w:val="004C2F18"/>
    <w:rsid w:val="004C32A0"/>
    <w:rsid w:val="004C5A5D"/>
    <w:rsid w:val="004C61CA"/>
    <w:rsid w:val="004C656B"/>
    <w:rsid w:val="004C6ED3"/>
    <w:rsid w:val="004C7206"/>
    <w:rsid w:val="004D0504"/>
    <w:rsid w:val="004D0EE1"/>
    <w:rsid w:val="004D0F6B"/>
    <w:rsid w:val="004D10D8"/>
    <w:rsid w:val="004D1A2A"/>
    <w:rsid w:val="004D2217"/>
    <w:rsid w:val="004D3DBA"/>
    <w:rsid w:val="004D4C75"/>
    <w:rsid w:val="004D5AD1"/>
    <w:rsid w:val="004D600C"/>
    <w:rsid w:val="004D6484"/>
    <w:rsid w:val="004E0257"/>
    <w:rsid w:val="004E0748"/>
    <w:rsid w:val="004E18F5"/>
    <w:rsid w:val="004E1CFD"/>
    <w:rsid w:val="004E2073"/>
    <w:rsid w:val="004E2933"/>
    <w:rsid w:val="004E2A40"/>
    <w:rsid w:val="004E3B61"/>
    <w:rsid w:val="004E421F"/>
    <w:rsid w:val="004E5CED"/>
    <w:rsid w:val="004E6323"/>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13D9"/>
    <w:rsid w:val="005013F8"/>
    <w:rsid w:val="005028A1"/>
    <w:rsid w:val="00505B49"/>
    <w:rsid w:val="00507A1B"/>
    <w:rsid w:val="00510D26"/>
    <w:rsid w:val="0051149C"/>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5428"/>
    <w:rsid w:val="00525B90"/>
    <w:rsid w:val="00527DC1"/>
    <w:rsid w:val="0053045C"/>
    <w:rsid w:val="00530F22"/>
    <w:rsid w:val="00531FD1"/>
    <w:rsid w:val="0053372A"/>
    <w:rsid w:val="00533A2C"/>
    <w:rsid w:val="005344EB"/>
    <w:rsid w:val="00535452"/>
    <w:rsid w:val="0053587B"/>
    <w:rsid w:val="00535C3F"/>
    <w:rsid w:val="005366C2"/>
    <w:rsid w:val="005379E3"/>
    <w:rsid w:val="0054021B"/>
    <w:rsid w:val="00542186"/>
    <w:rsid w:val="00542378"/>
    <w:rsid w:val="00542A3C"/>
    <w:rsid w:val="005434D5"/>
    <w:rsid w:val="00543576"/>
    <w:rsid w:val="00543756"/>
    <w:rsid w:val="00543803"/>
    <w:rsid w:val="00544BE2"/>
    <w:rsid w:val="005460C8"/>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B9B"/>
    <w:rsid w:val="00560D2F"/>
    <w:rsid w:val="005617A6"/>
    <w:rsid w:val="0056340A"/>
    <w:rsid w:val="005636EC"/>
    <w:rsid w:val="00564222"/>
    <w:rsid w:val="00564433"/>
    <w:rsid w:val="005664C1"/>
    <w:rsid w:val="005668DD"/>
    <w:rsid w:val="00567B3F"/>
    <w:rsid w:val="00567F58"/>
    <w:rsid w:val="00570AB5"/>
    <w:rsid w:val="005712AB"/>
    <w:rsid w:val="00571329"/>
    <w:rsid w:val="00571CBF"/>
    <w:rsid w:val="005737FE"/>
    <w:rsid w:val="00573941"/>
    <w:rsid w:val="0057396A"/>
    <w:rsid w:val="00573DA5"/>
    <w:rsid w:val="005749D0"/>
    <w:rsid w:val="005761D4"/>
    <w:rsid w:val="00576885"/>
    <w:rsid w:val="00576958"/>
    <w:rsid w:val="0057781A"/>
    <w:rsid w:val="00577ECB"/>
    <w:rsid w:val="005805BB"/>
    <w:rsid w:val="00585FC7"/>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64AB"/>
    <w:rsid w:val="00597055"/>
    <w:rsid w:val="005A07DB"/>
    <w:rsid w:val="005A0D5C"/>
    <w:rsid w:val="005A133A"/>
    <w:rsid w:val="005A19E9"/>
    <w:rsid w:val="005A1C4C"/>
    <w:rsid w:val="005A4990"/>
    <w:rsid w:val="005A4D54"/>
    <w:rsid w:val="005A5546"/>
    <w:rsid w:val="005A5AE9"/>
    <w:rsid w:val="005A635C"/>
    <w:rsid w:val="005A63B3"/>
    <w:rsid w:val="005A79FE"/>
    <w:rsid w:val="005B0EE6"/>
    <w:rsid w:val="005B0FE1"/>
    <w:rsid w:val="005B4411"/>
    <w:rsid w:val="005B59BE"/>
    <w:rsid w:val="005B754E"/>
    <w:rsid w:val="005C1981"/>
    <w:rsid w:val="005C2074"/>
    <w:rsid w:val="005C2A10"/>
    <w:rsid w:val="005C336A"/>
    <w:rsid w:val="005C355F"/>
    <w:rsid w:val="005C3C49"/>
    <w:rsid w:val="005C4200"/>
    <w:rsid w:val="005C5114"/>
    <w:rsid w:val="005C64D7"/>
    <w:rsid w:val="005C672C"/>
    <w:rsid w:val="005C6F0D"/>
    <w:rsid w:val="005C7516"/>
    <w:rsid w:val="005C77EF"/>
    <w:rsid w:val="005D00F1"/>
    <w:rsid w:val="005D1519"/>
    <w:rsid w:val="005D1FA6"/>
    <w:rsid w:val="005D200E"/>
    <w:rsid w:val="005D20E6"/>
    <w:rsid w:val="005D2378"/>
    <w:rsid w:val="005D24D3"/>
    <w:rsid w:val="005D4D9B"/>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47F6"/>
    <w:rsid w:val="005F4F21"/>
    <w:rsid w:val="005F5866"/>
    <w:rsid w:val="005F6204"/>
    <w:rsid w:val="005F7167"/>
    <w:rsid w:val="005F75DE"/>
    <w:rsid w:val="00601685"/>
    <w:rsid w:val="00601D4B"/>
    <w:rsid w:val="00603976"/>
    <w:rsid w:val="00603ECD"/>
    <w:rsid w:val="00604F61"/>
    <w:rsid w:val="00605192"/>
    <w:rsid w:val="00605352"/>
    <w:rsid w:val="00606561"/>
    <w:rsid w:val="00607D2D"/>
    <w:rsid w:val="0061052E"/>
    <w:rsid w:val="00611909"/>
    <w:rsid w:val="00614199"/>
    <w:rsid w:val="00615510"/>
    <w:rsid w:val="0061569F"/>
    <w:rsid w:val="00615DC2"/>
    <w:rsid w:val="00616593"/>
    <w:rsid w:val="0061685A"/>
    <w:rsid w:val="0061711B"/>
    <w:rsid w:val="00617314"/>
    <w:rsid w:val="0062011E"/>
    <w:rsid w:val="00623053"/>
    <w:rsid w:val="006230AA"/>
    <w:rsid w:val="00623FFA"/>
    <w:rsid w:val="00624E3E"/>
    <w:rsid w:val="006250D5"/>
    <w:rsid w:val="00625494"/>
    <w:rsid w:val="00625B9E"/>
    <w:rsid w:val="00626182"/>
    <w:rsid w:val="006264C8"/>
    <w:rsid w:val="0062681E"/>
    <w:rsid w:val="0062765B"/>
    <w:rsid w:val="00627A57"/>
    <w:rsid w:val="00631BBF"/>
    <w:rsid w:val="00632877"/>
    <w:rsid w:val="006329F2"/>
    <w:rsid w:val="00633421"/>
    <w:rsid w:val="00633C31"/>
    <w:rsid w:val="00634579"/>
    <w:rsid w:val="00636E6F"/>
    <w:rsid w:val="006376DB"/>
    <w:rsid w:val="006417D0"/>
    <w:rsid w:val="00641CD9"/>
    <w:rsid w:val="00642D31"/>
    <w:rsid w:val="00643401"/>
    <w:rsid w:val="00644C71"/>
    <w:rsid w:val="00645288"/>
    <w:rsid w:val="006464DC"/>
    <w:rsid w:val="00646560"/>
    <w:rsid w:val="006465EE"/>
    <w:rsid w:val="006476B3"/>
    <w:rsid w:val="00647AB8"/>
    <w:rsid w:val="00647E7A"/>
    <w:rsid w:val="006505C8"/>
    <w:rsid w:val="006508CB"/>
    <w:rsid w:val="006513B7"/>
    <w:rsid w:val="006514A4"/>
    <w:rsid w:val="006537E7"/>
    <w:rsid w:val="00654465"/>
    <w:rsid w:val="006548D4"/>
    <w:rsid w:val="00655A09"/>
    <w:rsid w:val="00655AC1"/>
    <w:rsid w:val="00655B29"/>
    <w:rsid w:val="00656123"/>
    <w:rsid w:val="0066027B"/>
    <w:rsid w:val="00661A46"/>
    <w:rsid w:val="00661DA8"/>
    <w:rsid w:val="00662A07"/>
    <w:rsid w:val="00663CB5"/>
    <w:rsid w:val="0066434D"/>
    <w:rsid w:val="00665894"/>
    <w:rsid w:val="00665C4E"/>
    <w:rsid w:val="006675BF"/>
    <w:rsid w:val="00667998"/>
    <w:rsid w:val="006704BB"/>
    <w:rsid w:val="00670F77"/>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E02"/>
    <w:rsid w:val="0069102B"/>
    <w:rsid w:val="006928E3"/>
    <w:rsid w:val="00692FEA"/>
    <w:rsid w:val="0069458C"/>
    <w:rsid w:val="0069482A"/>
    <w:rsid w:val="00696885"/>
    <w:rsid w:val="00697DD0"/>
    <w:rsid w:val="006A018B"/>
    <w:rsid w:val="006A0D67"/>
    <w:rsid w:val="006A2FC8"/>
    <w:rsid w:val="006A3F6D"/>
    <w:rsid w:val="006A508F"/>
    <w:rsid w:val="006A6EEA"/>
    <w:rsid w:val="006B00CD"/>
    <w:rsid w:val="006B1452"/>
    <w:rsid w:val="006B14A2"/>
    <w:rsid w:val="006B172C"/>
    <w:rsid w:val="006B174C"/>
    <w:rsid w:val="006B1C03"/>
    <w:rsid w:val="006B1E32"/>
    <w:rsid w:val="006B2A93"/>
    <w:rsid w:val="006B2F62"/>
    <w:rsid w:val="006B4FDF"/>
    <w:rsid w:val="006B534D"/>
    <w:rsid w:val="006B6082"/>
    <w:rsid w:val="006B71A3"/>
    <w:rsid w:val="006B7461"/>
    <w:rsid w:val="006C2031"/>
    <w:rsid w:val="006C27D9"/>
    <w:rsid w:val="006C5F73"/>
    <w:rsid w:val="006C63F2"/>
    <w:rsid w:val="006C6972"/>
    <w:rsid w:val="006C6F6A"/>
    <w:rsid w:val="006C750A"/>
    <w:rsid w:val="006C7660"/>
    <w:rsid w:val="006C7F1F"/>
    <w:rsid w:val="006D0D95"/>
    <w:rsid w:val="006D13B2"/>
    <w:rsid w:val="006D3863"/>
    <w:rsid w:val="006D4271"/>
    <w:rsid w:val="006D4524"/>
    <w:rsid w:val="006D474C"/>
    <w:rsid w:val="006D4B8A"/>
    <w:rsid w:val="006D4D62"/>
    <w:rsid w:val="006D5077"/>
    <w:rsid w:val="006D5573"/>
    <w:rsid w:val="006D600C"/>
    <w:rsid w:val="006D7047"/>
    <w:rsid w:val="006D7143"/>
    <w:rsid w:val="006D76C4"/>
    <w:rsid w:val="006E0049"/>
    <w:rsid w:val="006E0673"/>
    <w:rsid w:val="006E1A55"/>
    <w:rsid w:val="006E1FEA"/>
    <w:rsid w:val="006E3F3F"/>
    <w:rsid w:val="006E4751"/>
    <w:rsid w:val="006E4D2B"/>
    <w:rsid w:val="006E5CB3"/>
    <w:rsid w:val="006F04A0"/>
    <w:rsid w:val="006F21D1"/>
    <w:rsid w:val="006F6CF5"/>
    <w:rsid w:val="006F7169"/>
    <w:rsid w:val="007005C3"/>
    <w:rsid w:val="007008B8"/>
    <w:rsid w:val="00700C64"/>
    <w:rsid w:val="00700D17"/>
    <w:rsid w:val="00702A37"/>
    <w:rsid w:val="007031A7"/>
    <w:rsid w:val="00703398"/>
    <w:rsid w:val="00703E68"/>
    <w:rsid w:val="0070430C"/>
    <w:rsid w:val="00704F66"/>
    <w:rsid w:val="00705ABA"/>
    <w:rsid w:val="00706CAB"/>
    <w:rsid w:val="00706E04"/>
    <w:rsid w:val="007072BD"/>
    <w:rsid w:val="00710D2C"/>
    <w:rsid w:val="00712000"/>
    <w:rsid w:val="00712153"/>
    <w:rsid w:val="0071335D"/>
    <w:rsid w:val="007136C5"/>
    <w:rsid w:val="00713A3E"/>
    <w:rsid w:val="00713BE8"/>
    <w:rsid w:val="00716042"/>
    <w:rsid w:val="0071705A"/>
    <w:rsid w:val="00717D91"/>
    <w:rsid w:val="007203D8"/>
    <w:rsid w:val="00720775"/>
    <w:rsid w:val="00721305"/>
    <w:rsid w:val="007217C1"/>
    <w:rsid w:val="00721B6D"/>
    <w:rsid w:val="007222D0"/>
    <w:rsid w:val="007228FF"/>
    <w:rsid w:val="00723AEF"/>
    <w:rsid w:val="00724C39"/>
    <w:rsid w:val="00725379"/>
    <w:rsid w:val="00725AD9"/>
    <w:rsid w:val="00726C5E"/>
    <w:rsid w:val="00727379"/>
    <w:rsid w:val="00727389"/>
    <w:rsid w:val="00730890"/>
    <w:rsid w:val="00730B28"/>
    <w:rsid w:val="0073177E"/>
    <w:rsid w:val="00731C53"/>
    <w:rsid w:val="0073374D"/>
    <w:rsid w:val="00734648"/>
    <w:rsid w:val="00734885"/>
    <w:rsid w:val="00734C1A"/>
    <w:rsid w:val="007374D9"/>
    <w:rsid w:val="0074001E"/>
    <w:rsid w:val="00740CE6"/>
    <w:rsid w:val="00740FE5"/>
    <w:rsid w:val="00741B28"/>
    <w:rsid w:val="007428C6"/>
    <w:rsid w:val="00742A39"/>
    <w:rsid w:val="007434EA"/>
    <w:rsid w:val="00743CBA"/>
    <w:rsid w:val="0074483C"/>
    <w:rsid w:val="00744DF7"/>
    <w:rsid w:val="007450D6"/>
    <w:rsid w:val="00745C82"/>
    <w:rsid w:val="00745FB7"/>
    <w:rsid w:val="007470B3"/>
    <w:rsid w:val="00750868"/>
    <w:rsid w:val="00751210"/>
    <w:rsid w:val="007520C6"/>
    <w:rsid w:val="00752716"/>
    <w:rsid w:val="00752719"/>
    <w:rsid w:val="00753346"/>
    <w:rsid w:val="0075427C"/>
    <w:rsid w:val="007542C6"/>
    <w:rsid w:val="0075475A"/>
    <w:rsid w:val="00754B06"/>
    <w:rsid w:val="00754BE6"/>
    <w:rsid w:val="00756697"/>
    <w:rsid w:val="007578A4"/>
    <w:rsid w:val="00757FBD"/>
    <w:rsid w:val="0076059E"/>
    <w:rsid w:val="0076196E"/>
    <w:rsid w:val="007623AE"/>
    <w:rsid w:val="007626AE"/>
    <w:rsid w:val="007631EC"/>
    <w:rsid w:val="00763D20"/>
    <w:rsid w:val="00764555"/>
    <w:rsid w:val="007655A9"/>
    <w:rsid w:val="00765D9A"/>
    <w:rsid w:val="00767AC7"/>
    <w:rsid w:val="00773B99"/>
    <w:rsid w:val="00773E5B"/>
    <w:rsid w:val="00774DFE"/>
    <w:rsid w:val="00775CD3"/>
    <w:rsid w:val="007768C0"/>
    <w:rsid w:val="0077734B"/>
    <w:rsid w:val="007774A3"/>
    <w:rsid w:val="00780DEC"/>
    <w:rsid w:val="00782193"/>
    <w:rsid w:val="007821E9"/>
    <w:rsid w:val="007822E9"/>
    <w:rsid w:val="0078297B"/>
    <w:rsid w:val="0078312C"/>
    <w:rsid w:val="00783B09"/>
    <w:rsid w:val="00784A82"/>
    <w:rsid w:val="007852FA"/>
    <w:rsid w:val="007856A2"/>
    <w:rsid w:val="007858C6"/>
    <w:rsid w:val="00785A54"/>
    <w:rsid w:val="007860A2"/>
    <w:rsid w:val="00786153"/>
    <w:rsid w:val="00787091"/>
    <w:rsid w:val="00791C91"/>
    <w:rsid w:val="00791D13"/>
    <w:rsid w:val="00791D87"/>
    <w:rsid w:val="007922E9"/>
    <w:rsid w:val="00793EF0"/>
    <w:rsid w:val="0079419F"/>
    <w:rsid w:val="0079699D"/>
    <w:rsid w:val="00797EE1"/>
    <w:rsid w:val="007A0885"/>
    <w:rsid w:val="007A1019"/>
    <w:rsid w:val="007A114E"/>
    <w:rsid w:val="007A1A4F"/>
    <w:rsid w:val="007A1E5F"/>
    <w:rsid w:val="007A21FD"/>
    <w:rsid w:val="007A23E4"/>
    <w:rsid w:val="007A2E5C"/>
    <w:rsid w:val="007A31DA"/>
    <w:rsid w:val="007A3AC8"/>
    <w:rsid w:val="007A4E18"/>
    <w:rsid w:val="007A617D"/>
    <w:rsid w:val="007A6308"/>
    <w:rsid w:val="007A637A"/>
    <w:rsid w:val="007A65E8"/>
    <w:rsid w:val="007A7971"/>
    <w:rsid w:val="007B0431"/>
    <w:rsid w:val="007B0435"/>
    <w:rsid w:val="007B0E14"/>
    <w:rsid w:val="007B17F2"/>
    <w:rsid w:val="007B3243"/>
    <w:rsid w:val="007B3403"/>
    <w:rsid w:val="007B34D4"/>
    <w:rsid w:val="007B4F20"/>
    <w:rsid w:val="007B5540"/>
    <w:rsid w:val="007B68AE"/>
    <w:rsid w:val="007B6A8B"/>
    <w:rsid w:val="007B79C3"/>
    <w:rsid w:val="007C0DFE"/>
    <w:rsid w:val="007C11CF"/>
    <w:rsid w:val="007C12B1"/>
    <w:rsid w:val="007C3178"/>
    <w:rsid w:val="007C3767"/>
    <w:rsid w:val="007C4521"/>
    <w:rsid w:val="007C4D0D"/>
    <w:rsid w:val="007C4E93"/>
    <w:rsid w:val="007C5D2C"/>
    <w:rsid w:val="007C64DB"/>
    <w:rsid w:val="007C657D"/>
    <w:rsid w:val="007C6BDF"/>
    <w:rsid w:val="007D0275"/>
    <w:rsid w:val="007D04F4"/>
    <w:rsid w:val="007D283E"/>
    <w:rsid w:val="007D37F5"/>
    <w:rsid w:val="007D416B"/>
    <w:rsid w:val="007D4CCE"/>
    <w:rsid w:val="007D507D"/>
    <w:rsid w:val="007D54D4"/>
    <w:rsid w:val="007D66D2"/>
    <w:rsid w:val="007D68CB"/>
    <w:rsid w:val="007E0CB2"/>
    <w:rsid w:val="007E0D2F"/>
    <w:rsid w:val="007E11F2"/>
    <w:rsid w:val="007E1EAA"/>
    <w:rsid w:val="007E3D4C"/>
    <w:rsid w:val="007E41FA"/>
    <w:rsid w:val="007E4341"/>
    <w:rsid w:val="007E4EA7"/>
    <w:rsid w:val="007E50EB"/>
    <w:rsid w:val="007E520D"/>
    <w:rsid w:val="007F03BC"/>
    <w:rsid w:val="007F0CA8"/>
    <w:rsid w:val="007F136A"/>
    <w:rsid w:val="007F3279"/>
    <w:rsid w:val="007F3FD6"/>
    <w:rsid w:val="007F450A"/>
    <w:rsid w:val="007F4688"/>
    <w:rsid w:val="007F598E"/>
    <w:rsid w:val="007F5E2C"/>
    <w:rsid w:val="007F6AE1"/>
    <w:rsid w:val="007F760B"/>
    <w:rsid w:val="0080068B"/>
    <w:rsid w:val="00800E69"/>
    <w:rsid w:val="00801855"/>
    <w:rsid w:val="00802781"/>
    <w:rsid w:val="00803CAF"/>
    <w:rsid w:val="00804DD0"/>
    <w:rsid w:val="00805558"/>
    <w:rsid w:val="00805DD6"/>
    <w:rsid w:val="00806F57"/>
    <w:rsid w:val="00813602"/>
    <w:rsid w:val="00814B51"/>
    <w:rsid w:val="008174A3"/>
    <w:rsid w:val="008202BA"/>
    <w:rsid w:val="0082043B"/>
    <w:rsid w:val="00820F2D"/>
    <w:rsid w:val="00821680"/>
    <w:rsid w:val="00821B21"/>
    <w:rsid w:val="00822671"/>
    <w:rsid w:val="00823125"/>
    <w:rsid w:val="00824273"/>
    <w:rsid w:val="00824553"/>
    <w:rsid w:val="00824809"/>
    <w:rsid w:val="00824BA8"/>
    <w:rsid w:val="0082503F"/>
    <w:rsid w:val="00825056"/>
    <w:rsid w:val="00826151"/>
    <w:rsid w:val="00827110"/>
    <w:rsid w:val="00830925"/>
    <w:rsid w:val="00830938"/>
    <w:rsid w:val="0083145D"/>
    <w:rsid w:val="00831E49"/>
    <w:rsid w:val="00831F68"/>
    <w:rsid w:val="008325AA"/>
    <w:rsid w:val="00832F4A"/>
    <w:rsid w:val="00833302"/>
    <w:rsid w:val="008349F8"/>
    <w:rsid w:val="00834ABF"/>
    <w:rsid w:val="00834E11"/>
    <w:rsid w:val="008353B1"/>
    <w:rsid w:val="00835E86"/>
    <w:rsid w:val="00842DEE"/>
    <w:rsid w:val="00843BEE"/>
    <w:rsid w:val="0084432A"/>
    <w:rsid w:val="00844B4A"/>
    <w:rsid w:val="00845CA2"/>
    <w:rsid w:val="008476B4"/>
    <w:rsid w:val="00847B36"/>
    <w:rsid w:val="008501C5"/>
    <w:rsid w:val="0085054A"/>
    <w:rsid w:val="00850EDF"/>
    <w:rsid w:val="00852EA9"/>
    <w:rsid w:val="0085306A"/>
    <w:rsid w:val="00853247"/>
    <w:rsid w:val="00854E6E"/>
    <w:rsid w:val="00855761"/>
    <w:rsid w:val="00857504"/>
    <w:rsid w:val="00857640"/>
    <w:rsid w:val="0085781E"/>
    <w:rsid w:val="00857C10"/>
    <w:rsid w:val="00860EED"/>
    <w:rsid w:val="00861066"/>
    <w:rsid w:val="00861F09"/>
    <w:rsid w:val="00862C24"/>
    <w:rsid w:val="0086311F"/>
    <w:rsid w:val="008636A3"/>
    <w:rsid w:val="0086387E"/>
    <w:rsid w:val="008641AF"/>
    <w:rsid w:val="00864FC6"/>
    <w:rsid w:val="00865060"/>
    <w:rsid w:val="008656B3"/>
    <w:rsid w:val="00865F5E"/>
    <w:rsid w:val="00865FC1"/>
    <w:rsid w:val="008661F2"/>
    <w:rsid w:val="0086668C"/>
    <w:rsid w:val="008671E5"/>
    <w:rsid w:val="00867D8A"/>
    <w:rsid w:val="00870124"/>
    <w:rsid w:val="008715B8"/>
    <w:rsid w:val="00871679"/>
    <w:rsid w:val="00871DEC"/>
    <w:rsid w:val="00871F88"/>
    <w:rsid w:val="008726AD"/>
    <w:rsid w:val="008767D9"/>
    <w:rsid w:val="00876B33"/>
    <w:rsid w:val="00877C0A"/>
    <w:rsid w:val="008801E5"/>
    <w:rsid w:val="008807FD"/>
    <w:rsid w:val="008813ED"/>
    <w:rsid w:val="00884C18"/>
    <w:rsid w:val="0088579C"/>
    <w:rsid w:val="0088584E"/>
    <w:rsid w:val="008859B8"/>
    <w:rsid w:val="008864F3"/>
    <w:rsid w:val="008867D0"/>
    <w:rsid w:val="00887CE9"/>
    <w:rsid w:val="008900E9"/>
    <w:rsid w:val="008905AC"/>
    <w:rsid w:val="00891AAE"/>
    <w:rsid w:val="008928FD"/>
    <w:rsid w:val="008929B5"/>
    <w:rsid w:val="00892CF9"/>
    <w:rsid w:val="0089332D"/>
    <w:rsid w:val="00893CAE"/>
    <w:rsid w:val="00893CCB"/>
    <w:rsid w:val="00893FC2"/>
    <w:rsid w:val="008945FB"/>
    <w:rsid w:val="008953E5"/>
    <w:rsid w:val="0089566E"/>
    <w:rsid w:val="00896557"/>
    <w:rsid w:val="00897C13"/>
    <w:rsid w:val="008A00C2"/>
    <w:rsid w:val="008A0583"/>
    <w:rsid w:val="008A1440"/>
    <w:rsid w:val="008A1CAD"/>
    <w:rsid w:val="008A1CF1"/>
    <w:rsid w:val="008A2415"/>
    <w:rsid w:val="008A25EC"/>
    <w:rsid w:val="008A34AD"/>
    <w:rsid w:val="008A3FA3"/>
    <w:rsid w:val="008A57D0"/>
    <w:rsid w:val="008A5CBD"/>
    <w:rsid w:val="008B06AE"/>
    <w:rsid w:val="008B0E19"/>
    <w:rsid w:val="008B247B"/>
    <w:rsid w:val="008B3644"/>
    <w:rsid w:val="008B55F5"/>
    <w:rsid w:val="008B591D"/>
    <w:rsid w:val="008B70ED"/>
    <w:rsid w:val="008B7A98"/>
    <w:rsid w:val="008C0134"/>
    <w:rsid w:val="008C0A4B"/>
    <w:rsid w:val="008C1688"/>
    <w:rsid w:val="008C19B7"/>
    <w:rsid w:val="008C2377"/>
    <w:rsid w:val="008C4516"/>
    <w:rsid w:val="008C4F9A"/>
    <w:rsid w:val="008C546D"/>
    <w:rsid w:val="008C7144"/>
    <w:rsid w:val="008D1558"/>
    <w:rsid w:val="008D418D"/>
    <w:rsid w:val="008D5572"/>
    <w:rsid w:val="008D5DAD"/>
    <w:rsid w:val="008D6488"/>
    <w:rsid w:val="008D6D8D"/>
    <w:rsid w:val="008E0518"/>
    <w:rsid w:val="008E0FD8"/>
    <w:rsid w:val="008E101F"/>
    <w:rsid w:val="008E3320"/>
    <w:rsid w:val="008E48D6"/>
    <w:rsid w:val="008E73E5"/>
    <w:rsid w:val="008E76F8"/>
    <w:rsid w:val="008F0899"/>
    <w:rsid w:val="008F0E2C"/>
    <w:rsid w:val="008F20A4"/>
    <w:rsid w:val="008F2746"/>
    <w:rsid w:val="008F2E16"/>
    <w:rsid w:val="008F3EA0"/>
    <w:rsid w:val="008F40BE"/>
    <w:rsid w:val="008F4845"/>
    <w:rsid w:val="008F5F00"/>
    <w:rsid w:val="00901246"/>
    <w:rsid w:val="009018B1"/>
    <w:rsid w:val="00901DAF"/>
    <w:rsid w:val="00902B8D"/>
    <w:rsid w:val="00903D68"/>
    <w:rsid w:val="00904283"/>
    <w:rsid w:val="00905646"/>
    <w:rsid w:val="0090650E"/>
    <w:rsid w:val="009069D9"/>
    <w:rsid w:val="00906E58"/>
    <w:rsid w:val="009075B1"/>
    <w:rsid w:val="00907F5F"/>
    <w:rsid w:val="0091289A"/>
    <w:rsid w:val="00912DF2"/>
    <w:rsid w:val="009168EF"/>
    <w:rsid w:val="00916BA8"/>
    <w:rsid w:val="0091723E"/>
    <w:rsid w:val="00920852"/>
    <w:rsid w:val="00920F9A"/>
    <w:rsid w:val="0092112A"/>
    <w:rsid w:val="009217DB"/>
    <w:rsid w:val="0092267A"/>
    <w:rsid w:val="00922857"/>
    <w:rsid w:val="00923A04"/>
    <w:rsid w:val="00923A6B"/>
    <w:rsid w:val="00924FE5"/>
    <w:rsid w:val="00926579"/>
    <w:rsid w:val="009265BD"/>
    <w:rsid w:val="009265F6"/>
    <w:rsid w:val="009271FD"/>
    <w:rsid w:val="00927AC7"/>
    <w:rsid w:val="009319C0"/>
    <w:rsid w:val="00932E7B"/>
    <w:rsid w:val="0093414D"/>
    <w:rsid w:val="009367B0"/>
    <w:rsid w:val="00936EA7"/>
    <w:rsid w:val="009376D8"/>
    <w:rsid w:val="00940297"/>
    <w:rsid w:val="0094099E"/>
    <w:rsid w:val="009409B2"/>
    <w:rsid w:val="00942479"/>
    <w:rsid w:val="0094340B"/>
    <w:rsid w:val="009436BC"/>
    <w:rsid w:val="00943FCA"/>
    <w:rsid w:val="00944995"/>
    <w:rsid w:val="00945770"/>
    <w:rsid w:val="00945F07"/>
    <w:rsid w:val="00945FEF"/>
    <w:rsid w:val="00946B55"/>
    <w:rsid w:val="00947643"/>
    <w:rsid w:val="0095003A"/>
    <w:rsid w:val="009500D2"/>
    <w:rsid w:val="009502A3"/>
    <w:rsid w:val="00950BD3"/>
    <w:rsid w:val="00951160"/>
    <w:rsid w:val="00951A07"/>
    <w:rsid w:val="0095274A"/>
    <w:rsid w:val="009539CA"/>
    <w:rsid w:val="00954AE9"/>
    <w:rsid w:val="00954F82"/>
    <w:rsid w:val="00956E42"/>
    <w:rsid w:val="009576D7"/>
    <w:rsid w:val="0096083C"/>
    <w:rsid w:val="00960CBE"/>
    <w:rsid w:val="00961B77"/>
    <w:rsid w:val="009620F7"/>
    <w:rsid w:val="0096240B"/>
    <w:rsid w:val="0096366B"/>
    <w:rsid w:val="00963DF1"/>
    <w:rsid w:val="0096452E"/>
    <w:rsid w:val="0096465E"/>
    <w:rsid w:val="00965B6C"/>
    <w:rsid w:val="00967F40"/>
    <w:rsid w:val="00970662"/>
    <w:rsid w:val="00971B23"/>
    <w:rsid w:val="00971F15"/>
    <w:rsid w:val="009739F9"/>
    <w:rsid w:val="0097418F"/>
    <w:rsid w:val="00974B92"/>
    <w:rsid w:val="0097547F"/>
    <w:rsid w:val="00975594"/>
    <w:rsid w:val="009755EF"/>
    <w:rsid w:val="009756B3"/>
    <w:rsid w:val="00976834"/>
    <w:rsid w:val="00976901"/>
    <w:rsid w:val="00977A89"/>
    <w:rsid w:val="009807C1"/>
    <w:rsid w:val="00981B18"/>
    <w:rsid w:val="00981CF6"/>
    <w:rsid w:val="00982587"/>
    <w:rsid w:val="00982B87"/>
    <w:rsid w:val="009832C3"/>
    <w:rsid w:val="00984012"/>
    <w:rsid w:val="00984536"/>
    <w:rsid w:val="00984B64"/>
    <w:rsid w:val="00984D6B"/>
    <w:rsid w:val="00986184"/>
    <w:rsid w:val="00986CD6"/>
    <w:rsid w:val="00987949"/>
    <w:rsid w:val="00990B60"/>
    <w:rsid w:val="009917BE"/>
    <w:rsid w:val="00991827"/>
    <w:rsid w:val="00991EE0"/>
    <w:rsid w:val="0099263A"/>
    <w:rsid w:val="0099369D"/>
    <w:rsid w:val="009936DE"/>
    <w:rsid w:val="009965A5"/>
    <w:rsid w:val="00996BDD"/>
    <w:rsid w:val="00996D9A"/>
    <w:rsid w:val="00997ED8"/>
    <w:rsid w:val="009A1BE4"/>
    <w:rsid w:val="009A247E"/>
    <w:rsid w:val="009A2822"/>
    <w:rsid w:val="009A2D9D"/>
    <w:rsid w:val="009A35F4"/>
    <w:rsid w:val="009A36C6"/>
    <w:rsid w:val="009A4768"/>
    <w:rsid w:val="009A4ECA"/>
    <w:rsid w:val="009A5245"/>
    <w:rsid w:val="009A617F"/>
    <w:rsid w:val="009A65C6"/>
    <w:rsid w:val="009A6B49"/>
    <w:rsid w:val="009A6F96"/>
    <w:rsid w:val="009A75D0"/>
    <w:rsid w:val="009A7637"/>
    <w:rsid w:val="009B039F"/>
    <w:rsid w:val="009B03E1"/>
    <w:rsid w:val="009B0A43"/>
    <w:rsid w:val="009B2906"/>
    <w:rsid w:val="009B36D6"/>
    <w:rsid w:val="009B3A25"/>
    <w:rsid w:val="009B48CF"/>
    <w:rsid w:val="009B5354"/>
    <w:rsid w:val="009B6577"/>
    <w:rsid w:val="009B65EE"/>
    <w:rsid w:val="009C05BF"/>
    <w:rsid w:val="009C0721"/>
    <w:rsid w:val="009C0EF0"/>
    <w:rsid w:val="009C1B14"/>
    <w:rsid w:val="009C2728"/>
    <w:rsid w:val="009C29F2"/>
    <w:rsid w:val="009C38B3"/>
    <w:rsid w:val="009C43BA"/>
    <w:rsid w:val="009C5095"/>
    <w:rsid w:val="009C6235"/>
    <w:rsid w:val="009C6A15"/>
    <w:rsid w:val="009C76ED"/>
    <w:rsid w:val="009C77DB"/>
    <w:rsid w:val="009C7C3F"/>
    <w:rsid w:val="009D0F09"/>
    <w:rsid w:val="009D152C"/>
    <w:rsid w:val="009D21E5"/>
    <w:rsid w:val="009D36BD"/>
    <w:rsid w:val="009D36F5"/>
    <w:rsid w:val="009D4023"/>
    <w:rsid w:val="009D4DDC"/>
    <w:rsid w:val="009D57C7"/>
    <w:rsid w:val="009D5CE8"/>
    <w:rsid w:val="009D669E"/>
    <w:rsid w:val="009D7CF0"/>
    <w:rsid w:val="009D7D34"/>
    <w:rsid w:val="009D7D46"/>
    <w:rsid w:val="009D7DBE"/>
    <w:rsid w:val="009E0039"/>
    <w:rsid w:val="009E13F3"/>
    <w:rsid w:val="009E2597"/>
    <w:rsid w:val="009E3980"/>
    <w:rsid w:val="009E42EF"/>
    <w:rsid w:val="009F058E"/>
    <w:rsid w:val="009F1277"/>
    <w:rsid w:val="009F1D93"/>
    <w:rsid w:val="009F2284"/>
    <w:rsid w:val="009F2B63"/>
    <w:rsid w:val="009F375E"/>
    <w:rsid w:val="009F4AC2"/>
    <w:rsid w:val="009F4DCE"/>
    <w:rsid w:val="009F4EEB"/>
    <w:rsid w:val="009F55CA"/>
    <w:rsid w:val="009F57D4"/>
    <w:rsid w:val="009F5986"/>
    <w:rsid w:val="009F5EF2"/>
    <w:rsid w:val="009F6BBD"/>
    <w:rsid w:val="009F71F9"/>
    <w:rsid w:val="009F74F0"/>
    <w:rsid w:val="009F7616"/>
    <w:rsid w:val="009F7665"/>
    <w:rsid w:val="00A001E9"/>
    <w:rsid w:val="00A00C58"/>
    <w:rsid w:val="00A00CAE"/>
    <w:rsid w:val="00A012A9"/>
    <w:rsid w:val="00A01989"/>
    <w:rsid w:val="00A02F9F"/>
    <w:rsid w:val="00A02FFD"/>
    <w:rsid w:val="00A037FD"/>
    <w:rsid w:val="00A03B04"/>
    <w:rsid w:val="00A0407C"/>
    <w:rsid w:val="00A04EC3"/>
    <w:rsid w:val="00A05180"/>
    <w:rsid w:val="00A0565A"/>
    <w:rsid w:val="00A05FED"/>
    <w:rsid w:val="00A06916"/>
    <w:rsid w:val="00A10808"/>
    <w:rsid w:val="00A117AF"/>
    <w:rsid w:val="00A11A06"/>
    <w:rsid w:val="00A12311"/>
    <w:rsid w:val="00A128A3"/>
    <w:rsid w:val="00A13F77"/>
    <w:rsid w:val="00A15211"/>
    <w:rsid w:val="00A15310"/>
    <w:rsid w:val="00A15901"/>
    <w:rsid w:val="00A201CD"/>
    <w:rsid w:val="00A207AD"/>
    <w:rsid w:val="00A20961"/>
    <w:rsid w:val="00A20CAF"/>
    <w:rsid w:val="00A21E10"/>
    <w:rsid w:val="00A22260"/>
    <w:rsid w:val="00A226F7"/>
    <w:rsid w:val="00A2387A"/>
    <w:rsid w:val="00A24EE5"/>
    <w:rsid w:val="00A25A9D"/>
    <w:rsid w:val="00A2654B"/>
    <w:rsid w:val="00A26AC1"/>
    <w:rsid w:val="00A30749"/>
    <w:rsid w:val="00A318F9"/>
    <w:rsid w:val="00A322F9"/>
    <w:rsid w:val="00A33140"/>
    <w:rsid w:val="00A3321B"/>
    <w:rsid w:val="00A33332"/>
    <w:rsid w:val="00A35AD2"/>
    <w:rsid w:val="00A35BB9"/>
    <w:rsid w:val="00A3607D"/>
    <w:rsid w:val="00A37F26"/>
    <w:rsid w:val="00A410AE"/>
    <w:rsid w:val="00A413D9"/>
    <w:rsid w:val="00A4276A"/>
    <w:rsid w:val="00A43DBE"/>
    <w:rsid w:val="00A43DC1"/>
    <w:rsid w:val="00A43F35"/>
    <w:rsid w:val="00A4473F"/>
    <w:rsid w:val="00A44C1F"/>
    <w:rsid w:val="00A44F0E"/>
    <w:rsid w:val="00A455DA"/>
    <w:rsid w:val="00A45E87"/>
    <w:rsid w:val="00A469A0"/>
    <w:rsid w:val="00A46B51"/>
    <w:rsid w:val="00A46B64"/>
    <w:rsid w:val="00A4715E"/>
    <w:rsid w:val="00A47338"/>
    <w:rsid w:val="00A47C08"/>
    <w:rsid w:val="00A50474"/>
    <w:rsid w:val="00A5164C"/>
    <w:rsid w:val="00A51A6A"/>
    <w:rsid w:val="00A52A8B"/>
    <w:rsid w:val="00A52E0E"/>
    <w:rsid w:val="00A53075"/>
    <w:rsid w:val="00A5334E"/>
    <w:rsid w:val="00A54F6A"/>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5D04"/>
    <w:rsid w:val="00A67172"/>
    <w:rsid w:val="00A67365"/>
    <w:rsid w:val="00A67C26"/>
    <w:rsid w:val="00A71149"/>
    <w:rsid w:val="00A75ED8"/>
    <w:rsid w:val="00A76429"/>
    <w:rsid w:val="00A76FAC"/>
    <w:rsid w:val="00A77085"/>
    <w:rsid w:val="00A773CA"/>
    <w:rsid w:val="00A805FD"/>
    <w:rsid w:val="00A8098F"/>
    <w:rsid w:val="00A80D91"/>
    <w:rsid w:val="00A8208B"/>
    <w:rsid w:val="00A8221A"/>
    <w:rsid w:val="00A83221"/>
    <w:rsid w:val="00A844CE"/>
    <w:rsid w:val="00A846D7"/>
    <w:rsid w:val="00A84FAE"/>
    <w:rsid w:val="00A8689B"/>
    <w:rsid w:val="00A87876"/>
    <w:rsid w:val="00A903FC"/>
    <w:rsid w:val="00A90874"/>
    <w:rsid w:val="00A91280"/>
    <w:rsid w:val="00A93F1F"/>
    <w:rsid w:val="00A951AB"/>
    <w:rsid w:val="00A952A1"/>
    <w:rsid w:val="00A9606D"/>
    <w:rsid w:val="00A96C0D"/>
    <w:rsid w:val="00A96D04"/>
    <w:rsid w:val="00A97430"/>
    <w:rsid w:val="00A9782D"/>
    <w:rsid w:val="00AA0414"/>
    <w:rsid w:val="00AA07C1"/>
    <w:rsid w:val="00AA2966"/>
    <w:rsid w:val="00AA3DE9"/>
    <w:rsid w:val="00AA3E46"/>
    <w:rsid w:val="00AA4197"/>
    <w:rsid w:val="00AA4C50"/>
    <w:rsid w:val="00AA59B9"/>
    <w:rsid w:val="00AA5C09"/>
    <w:rsid w:val="00AA7C97"/>
    <w:rsid w:val="00AB03FB"/>
    <w:rsid w:val="00AB1D28"/>
    <w:rsid w:val="00AB533A"/>
    <w:rsid w:val="00AB5EEC"/>
    <w:rsid w:val="00AB6A45"/>
    <w:rsid w:val="00AB7D2E"/>
    <w:rsid w:val="00AC0136"/>
    <w:rsid w:val="00AC0D14"/>
    <w:rsid w:val="00AC373D"/>
    <w:rsid w:val="00AC5742"/>
    <w:rsid w:val="00AC5B0D"/>
    <w:rsid w:val="00AC695C"/>
    <w:rsid w:val="00AC6968"/>
    <w:rsid w:val="00AC6FFA"/>
    <w:rsid w:val="00AC7E4F"/>
    <w:rsid w:val="00AD02F3"/>
    <w:rsid w:val="00AD0589"/>
    <w:rsid w:val="00AD0ECE"/>
    <w:rsid w:val="00AD1B89"/>
    <w:rsid w:val="00AD3072"/>
    <w:rsid w:val="00AD37DD"/>
    <w:rsid w:val="00AD3FE0"/>
    <w:rsid w:val="00AD42CE"/>
    <w:rsid w:val="00AD47AA"/>
    <w:rsid w:val="00AD75AE"/>
    <w:rsid w:val="00AE04E8"/>
    <w:rsid w:val="00AE16B5"/>
    <w:rsid w:val="00AE28A5"/>
    <w:rsid w:val="00AE3976"/>
    <w:rsid w:val="00AE417B"/>
    <w:rsid w:val="00AE44B0"/>
    <w:rsid w:val="00AE5761"/>
    <w:rsid w:val="00AE5A08"/>
    <w:rsid w:val="00AE5C18"/>
    <w:rsid w:val="00AE6258"/>
    <w:rsid w:val="00AE6379"/>
    <w:rsid w:val="00AF0BBE"/>
    <w:rsid w:val="00AF0EB3"/>
    <w:rsid w:val="00AF197B"/>
    <w:rsid w:val="00AF2874"/>
    <w:rsid w:val="00AF3002"/>
    <w:rsid w:val="00AF3408"/>
    <w:rsid w:val="00AF391C"/>
    <w:rsid w:val="00AF44B5"/>
    <w:rsid w:val="00AF4C0C"/>
    <w:rsid w:val="00AF4E73"/>
    <w:rsid w:val="00AF50D7"/>
    <w:rsid w:val="00B00662"/>
    <w:rsid w:val="00B0072A"/>
    <w:rsid w:val="00B00BBC"/>
    <w:rsid w:val="00B01352"/>
    <w:rsid w:val="00B03CCD"/>
    <w:rsid w:val="00B042FB"/>
    <w:rsid w:val="00B05118"/>
    <w:rsid w:val="00B055C6"/>
    <w:rsid w:val="00B07E4A"/>
    <w:rsid w:val="00B100F3"/>
    <w:rsid w:val="00B10560"/>
    <w:rsid w:val="00B1129F"/>
    <w:rsid w:val="00B1261E"/>
    <w:rsid w:val="00B137DB"/>
    <w:rsid w:val="00B1400B"/>
    <w:rsid w:val="00B1726F"/>
    <w:rsid w:val="00B17492"/>
    <w:rsid w:val="00B174D4"/>
    <w:rsid w:val="00B20A5A"/>
    <w:rsid w:val="00B213D8"/>
    <w:rsid w:val="00B21FF5"/>
    <w:rsid w:val="00B22487"/>
    <w:rsid w:val="00B22DA6"/>
    <w:rsid w:val="00B23B1D"/>
    <w:rsid w:val="00B245CA"/>
    <w:rsid w:val="00B2494C"/>
    <w:rsid w:val="00B25B67"/>
    <w:rsid w:val="00B25C89"/>
    <w:rsid w:val="00B27DFF"/>
    <w:rsid w:val="00B27F56"/>
    <w:rsid w:val="00B306F7"/>
    <w:rsid w:val="00B312C6"/>
    <w:rsid w:val="00B31999"/>
    <w:rsid w:val="00B31F68"/>
    <w:rsid w:val="00B328F0"/>
    <w:rsid w:val="00B32AAB"/>
    <w:rsid w:val="00B32EDF"/>
    <w:rsid w:val="00B33133"/>
    <w:rsid w:val="00B3389E"/>
    <w:rsid w:val="00B33ACA"/>
    <w:rsid w:val="00B33CED"/>
    <w:rsid w:val="00B347D3"/>
    <w:rsid w:val="00B34ED8"/>
    <w:rsid w:val="00B35CE1"/>
    <w:rsid w:val="00B35FCB"/>
    <w:rsid w:val="00B368E3"/>
    <w:rsid w:val="00B36A0A"/>
    <w:rsid w:val="00B37759"/>
    <w:rsid w:val="00B37877"/>
    <w:rsid w:val="00B37B86"/>
    <w:rsid w:val="00B404E8"/>
    <w:rsid w:val="00B41038"/>
    <w:rsid w:val="00B422E0"/>
    <w:rsid w:val="00B4422A"/>
    <w:rsid w:val="00B44A48"/>
    <w:rsid w:val="00B45D83"/>
    <w:rsid w:val="00B46626"/>
    <w:rsid w:val="00B471F6"/>
    <w:rsid w:val="00B47433"/>
    <w:rsid w:val="00B50425"/>
    <w:rsid w:val="00B50965"/>
    <w:rsid w:val="00B52D2F"/>
    <w:rsid w:val="00B52FE3"/>
    <w:rsid w:val="00B53657"/>
    <w:rsid w:val="00B55084"/>
    <w:rsid w:val="00B55A64"/>
    <w:rsid w:val="00B5683A"/>
    <w:rsid w:val="00B56F5D"/>
    <w:rsid w:val="00B57137"/>
    <w:rsid w:val="00B57E76"/>
    <w:rsid w:val="00B61DC1"/>
    <w:rsid w:val="00B62174"/>
    <w:rsid w:val="00B62476"/>
    <w:rsid w:val="00B625C3"/>
    <w:rsid w:val="00B62768"/>
    <w:rsid w:val="00B64876"/>
    <w:rsid w:val="00B64C54"/>
    <w:rsid w:val="00B654AA"/>
    <w:rsid w:val="00B66357"/>
    <w:rsid w:val="00B71399"/>
    <w:rsid w:val="00B71FF5"/>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3B02"/>
    <w:rsid w:val="00B9438A"/>
    <w:rsid w:val="00B95646"/>
    <w:rsid w:val="00BA0E6F"/>
    <w:rsid w:val="00BA1F2D"/>
    <w:rsid w:val="00BA227B"/>
    <w:rsid w:val="00BA299B"/>
    <w:rsid w:val="00BA2AA5"/>
    <w:rsid w:val="00BA40F0"/>
    <w:rsid w:val="00BA495E"/>
    <w:rsid w:val="00BA53E0"/>
    <w:rsid w:val="00BA5484"/>
    <w:rsid w:val="00BA58E9"/>
    <w:rsid w:val="00BA5D72"/>
    <w:rsid w:val="00BB0834"/>
    <w:rsid w:val="00BB171F"/>
    <w:rsid w:val="00BB22E2"/>
    <w:rsid w:val="00BB2B1C"/>
    <w:rsid w:val="00BB2DEC"/>
    <w:rsid w:val="00BB37FC"/>
    <w:rsid w:val="00BB4251"/>
    <w:rsid w:val="00BB5366"/>
    <w:rsid w:val="00BB5411"/>
    <w:rsid w:val="00BB617E"/>
    <w:rsid w:val="00BB6652"/>
    <w:rsid w:val="00BC097E"/>
    <w:rsid w:val="00BC1A76"/>
    <w:rsid w:val="00BC1D1F"/>
    <w:rsid w:val="00BC206C"/>
    <w:rsid w:val="00BC2AE4"/>
    <w:rsid w:val="00BC2B5B"/>
    <w:rsid w:val="00BC420A"/>
    <w:rsid w:val="00BC450F"/>
    <w:rsid w:val="00BC4599"/>
    <w:rsid w:val="00BC4BF0"/>
    <w:rsid w:val="00BC589F"/>
    <w:rsid w:val="00BC5A2D"/>
    <w:rsid w:val="00BC68B2"/>
    <w:rsid w:val="00BD24DA"/>
    <w:rsid w:val="00BD2EDD"/>
    <w:rsid w:val="00BD33C5"/>
    <w:rsid w:val="00BD3E4B"/>
    <w:rsid w:val="00BD41FF"/>
    <w:rsid w:val="00BD453C"/>
    <w:rsid w:val="00BD4AD2"/>
    <w:rsid w:val="00BD71B7"/>
    <w:rsid w:val="00BD7E0D"/>
    <w:rsid w:val="00BE02F5"/>
    <w:rsid w:val="00BE0C53"/>
    <w:rsid w:val="00BE18B7"/>
    <w:rsid w:val="00BE24F7"/>
    <w:rsid w:val="00BE2C40"/>
    <w:rsid w:val="00BE334E"/>
    <w:rsid w:val="00BE380A"/>
    <w:rsid w:val="00BE4025"/>
    <w:rsid w:val="00BE444E"/>
    <w:rsid w:val="00BE6063"/>
    <w:rsid w:val="00BE68F0"/>
    <w:rsid w:val="00BE7306"/>
    <w:rsid w:val="00BE75B3"/>
    <w:rsid w:val="00BF36A0"/>
    <w:rsid w:val="00BF37AC"/>
    <w:rsid w:val="00BF3C3D"/>
    <w:rsid w:val="00BF467E"/>
    <w:rsid w:val="00BF53A4"/>
    <w:rsid w:val="00BF5D0E"/>
    <w:rsid w:val="00BF6D1B"/>
    <w:rsid w:val="00BF6E64"/>
    <w:rsid w:val="00BF72FB"/>
    <w:rsid w:val="00BF76E4"/>
    <w:rsid w:val="00C0038A"/>
    <w:rsid w:val="00C00D8C"/>
    <w:rsid w:val="00C00E42"/>
    <w:rsid w:val="00C011DD"/>
    <w:rsid w:val="00C0168D"/>
    <w:rsid w:val="00C02489"/>
    <w:rsid w:val="00C02EAA"/>
    <w:rsid w:val="00C03257"/>
    <w:rsid w:val="00C04B7B"/>
    <w:rsid w:val="00C057B6"/>
    <w:rsid w:val="00C05C2A"/>
    <w:rsid w:val="00C06BD9"/>
    <w:rsid w:val="00C06D22"/>
    <w:rsid w:val="00C077CA"/>
    <w:rsid w:val="00C13A68"/>
    <w:rsid w:val="00C148D2"/>
    <w:rsid w:val="00C14DBA"/>
    <w:rsid w:val="00C161BC"/>
    <w:rsid w:val="00C16814"/>
    <w:rsid w:val="00C16FEA"/>
    <w:rsid w:val="00C172AD"/>
    <w:rsid w:val="00C21A94"/>
    <w:rsid w:val="00C21F24"/>
    <w:rsid w:val="00C22083"/>
    <w:rsid w:val="00C22296"/>
    <w:rsid w:val="00C227D5"/>
    <w:rsid w:val="00C2330D"/>
    <w:rsid w:val="00C236DC"/>
    <w:rsid w:val="00C2383A"/>
    <w:rsid w:val="00C244B5"/>
    <w:rsid w:val="00C26297"/>
    <w:rsid w:val="00C26486"/>
    <w:rsid w:val="00C27230"/>
    <w:rsid w:val="00C272EF"/>
    <w:rsid w:val="00C27522"/>
    <w:rsid w:val="00C3260B"/>
    <w:rsid w:val="00C32976"/>
    <w:rsid w:val="00C33F52"/>
    <w:rsid w:val="00C342E7"/>
    <w:rsid w:val="00C349D5"/>
    <w:rsid w:val="00C34C9F"/>
    <w:rsid w:val="00C3502D"/>
    <w:rsid w:val="00C35B9E"/>
    <w:rsid w:val="00C35C5F"/>
    <w:rsid w:val="00C35CB2"/>
    <w:rsid w:val="00C35D5E"/>
    <w:rsid w:val="00C36C3B"/>
    <w:rsid w:val="00C4143B"/>
    <w:rsid w:val="00C432E9"/>
    <w:rsid w:val="00C436D1"/>
    <w:rsid w:val="00C4502D"/>
    <w:rsid w:val="00C464A6"/>
    <w:rsid w:val="00C465AA"/>
    <w:rsid w:val="00C50090"/>
    <w:rsid w:val="00C50280"/>
    <w:rsid w:val="00C508BE"/>
    <w:rsid w:val="00C51232"/>
    <w:rsid w:val="00C5174F"/>
    <w:rsid w:val="00C51814"/>
    <w:rsid w:val="00C51BE9"/>
    <w:rsid w:val="00C52134"/>
    <w:rsid w:val="00C5231E"/>
    <w:rsid w:val="00C52728"/>
    <w:rsid w:val="00C52757"/>
    <w:rsid w:val="00C52A66"/>
    <w:rsid w:val="00C52E4E"/>
    <w:rsid w:val="00C5357C"/>
    <w:rsid w:val="00C54211"/>
    <w:rsid w:val="00C54ED8"/>
    <w:rsid w:val="00C55507"/>
    <w:rsid w:val="00C56439"/>
    <w:rsid w:val="00C573DA"/>
    <w:rsid w:val="00C60E47"/>
    <w:rsid w:val="00C61F2D"/>
    <w:rsid w:val="00C63D3A"/>
    <w:rsid w:val="00C64AAE"/>
    <w:rsid w:val="00C64C5D"/>
    <w:rsid w:val="00C661FB"/>
    <w:rsid w:val="00C66BBB"/>
    <w:rsid w:val="00C670CC"/>
    <w:rsid w:val="00C673C9"/>
    <w:rsid w:val="00C67C43"/>
    <w:rsid w:val="00C67EFA"/>
    <w:rsid w:val="00C70E37"/>
    <w:rsid w:val="00C7163A"/>
    <w:rsid w:val="00C739E9"/>
    <w:rsid w:val="00C73D23"/>
    <w:rsid w:val="00C73E2E"/>
    <w:rsid w:val="00C74A86"/>
    <w:rsid w:val="00C74FBF"/>
    <w:rsid w:val="00C74FC1"/>
    <w:rsid w:val="00C81EDA"/>
    <w:rsid w:val="00C83835"/>
    <w:rsid w:val="00C84754"/>
    <w:rsid w:val="00C84ADD"/>
    <w:rsid w:val="00C84BBC"/>
    <w:rsid w:val="00C8646C"/>
    <w:rsid w:val="00C86974"/>
    <w:rsid w:val="00C86986"/>
    <w:rsid w:val="00C87032"/>
    <w:rsid w:val="00C871CF"/>
    <w:rsid w:val="00C87B83"/>
    <w:rsid w:val="00C901FE"/>
    <w:rsid w:val="00C90D18"/>
    <w:rsid w:val="00C91E8A"/>
    <w:rsid w:val="00C92701"/>
    <w:rsid w:val="00C92EF0"/>
    <w:rsid w:val="00C9364B"/>
    <w:rsid w:val="00C97C30"/>
    <w:rsid w:val="00C97E83"/>
    <w:rsid w:val="00CA0C03"/>
    <w:rsid w:val="00CA139E"/>
    <w:rsid w:val="00CA140F"/>
    <w:rsid w:val="00CA1C36"/>
    <w:rsid w:val="00CA2032"/>
    <w:rsid w:val="00CA228D"/>
    <w:rsid w:val="00CA22EC"/>
    <w:rsid w:val="00CA2430"/>
    <w:rsid w:val="00CA25B6"/>
    <w:rsid w:val="00CA3E4C"/>
    <w:rsid w:val="00CA3EA3"/>
    <w:rsid w:val="00CA3FDA"/>
    <w:rsid w:val="00CA4DF9"/>
    <w:rsid w:val="00CA520B"/>
    <w:rsid w:val="00CA5AB1"/>
    <w:rsid w:val="00CA717C"/>
    <w:rsid w:val="00CA7D8F"/>
    <w:rsid w:val="00CA7E5D"/>
    <w:rsid w:val="00CB0F27"/>
    <w:rsid w:val="00CB11E5"/>
    <w:rsid w:val="00CB124A"/>
    <w:rsid w:val="00CB146E"/>
    <w:rsid w:val="00CB1935"/>
    <w:rsid w:val="00CB1A34"/>
    <w:rsid w:val="00CB1F85"/>
    <w:rsid w:val="00CB1FB0"/>
    <w:rsid w:val="00CB39EA"/>
    <w:rsid w:val="00CB4BC6"/>
    <w:rsid w:val="00CB5ED6"/>
    <w:rsid w:val="00CB7443"/>
    <w:rsid w:val="00CB7A51"/>
    <w:rsid w:val="00CC1E61"/>
    <w:rsid w:val="00CC2D4B"/>
    <w:rsid w:val="00CC3408"/>
    <w:rsid w:val="00CC34B9"/>
    <w:rsid w:val="00CC3FB8"/>
    <w:rsid w:val="00CC4C8E"/>
    <w:rsid w:val="00CC55B4"/>
    <w:rsid w:val="00CC5FC9"/>
    <w:rsid w:val="00CC6B0E"/>
    <w:rsid w:val="00CC73C6"/>
    <w:rsid w:val="00CC7786"/>
    <w:rsid w:val="00CD146A"/>
    <w:rsid w:val="00CD3190"/>
    <w:rsid w:val="00CD33E0"/>
    <w:rsid w:val="00CD4768"/>
    <w:rsid w:val="00CD4959"/>
    <w:rsid w:val="00CD6E5A"/>
    <w:rsid w:val="00CD755C"/>
    <w:rsid w:val="00CE0C03"/>
    <w:rsid w:val="00CE2372"/>
    <w:rsid w:val="00CE2AA1"/>
    <w:rsid w:val="00CE4B57"/>
    <w:rsid w:val="00CE53F4"/>
    <w:rsid w:val="00CE583A"/>
    <w:rsid w:val="00CE6795"/>
    <w:rsid w:val="00CE76F8"/>
    <w:rsid w:val="00CE7713"/>
    <w:rsid w:val="00CE7B84"/>
    <w:rsid w:val="00CF070A"/>
    <w:rsid w:val="00CF16D3"/>
    <w:rsid w:val="00CF198C"/>
    <w:rsid w:val="00CF415C"/>
    <w:rsid w:val="00CF4B0D"/>
    <w:rsid w:val="00CF4DF1"/>
    <w:rsid w:val="00CF652C"/>
    <w:rsid w:val="00CF7490"/>
    <w:rsid w:val="00D00197"/>
    <w:rsid w:val="00D002FD"/>
    <w:rsid w:val="00D013EB"/>
    <w:rsid w:val="00D01A99"/>
    <w:rsid w:val="00D0202F"/>
    <w:rsid w:val="00D02899"/>
    <w:rsid w:val="00D031A0"/>
    <w:rsid w:val="00D03FC3"/>
    <w:rsid w:val="00D05238"/>
    <w:rsid w:val="00D05A45"/>
    <w:rsid w:val="00D05C20"/>
    <w:rsid w:val="00D0658A"/>
    <w:rsid w:val="00D065EA"/>
    <w:rsid w:val="00D067BF"/>
    <w:rsid w:val="00D074BD"/>
    <w:rsid w:val="00D075E1"/>
    <w:rsid w:val="00D1097D"/>
    <w:rsid w:val="00D11B1E"/>
    <w:rsid w:val="00D12F43"/>
    <w:rsid w:val="00D1312E"/>
    <w:rsid w:val="00D1631C"/>
    <w:rsid w:val="00D16453"/>
    <w:rsid w:val="00D176F9"/>
    <w:rsid w:val="00D2012F"/>
    <w:rsid w:val="00D2088F"/>
    <w:rsid w:val="00D20AF4"/>
    <w:rsid w:val="00D20EA0"/>
    <w:rsid w:val="00D220F3"/>
    <w:rsid w:val="00D2302D"/>
    <w:rsid w:val="00D23330"/>
    <w:rsid w:val="00D23F8A"/>
    <w:rsid w:val="00D24632"/>
    <w:rsid w:val="00D25D85"/>
    <w:rsid w:val="00D266A6"/>
    <w:rsid w:val="00D27E46"/>
    <w:rsid w:val="00D30BCD"/>
    <w:rsid w:val="00D31840"/>
    <w:rsid w:val="00D329CA"/>
    <w:rsid w:val="00D3335D"/>
    <w:rsid w:val="00D33911"/>
    <w:rsid w:val="00D340F3"/>
    <w:rsid w:val="00D341EC"/>
    <w:rsid w:val="00D35B2B"/>
    <w:rsid w:val="00D3699F"/>
    <w:rsid w:val="00D4033C"/>
    <w:rsid w:val="00D40680"/>
    <w:rsid w:val="00D412A2"/>
    <w:rsid w:val="00D414AB"/>
    <w:rsid w:val="00D42760"/>
    <w:rsid w:val="00D42F08"/>
    <w:rsid w:val="00D43077"/>
    <w:rsid w:val="00D439F5"/>
    <w:rsid w:val="00D43F7B"/>
    <w:rsid w:val="00D44B07"/>
    <w:rsid w:val="00D4642F"/>
    <w:rsid w:val="00D464A3"/>
    <w:rsid w:val="00D46DB2"/>
    <w:rsid w:val="00D46FB5"/>
    <w:rsid w:val="00D46FDA"/>
    <w:rsid w:val="00D47510"/>
    <w:rsid w:val="00D475EF"/>
    <w:rsid w:val="00D4796E"/>
    <w:rsid w:val="00D5221A"/>
    <w:rsid w:val="00D53ABB"/>
    <w:rsid w:val="00D53AC9"/>
    <w:rsid w:val="00D55A1B"/>
    <w:rsid w:val="00D55C3A"/>
    <w:rsid w:val="00D607F1"/>
    <w:rsid w:val="00D61370"/>
    <w:rsid w:val="00D61D2C"/>
    <w:rsid w:val="00D61F99"/>
    <w:rsid w:val="00D63158"/>
    <w:rsid w:val="00D63802"/>
    <w:rsid w:val="00D64233"/>
    <w:rsid w:val="00D6482B"/>
    <w:rsid w:val="00D6589C"/>
    <w:rsid w:val="00D65A09"/>
    <w:rsid w:val="00D65B3A"/>
    <w:rsid w:val="00D660B8"/>
    <w:rsid w:val="00D665F2"/>
    <w:rsid w:val="00D66A19"/>
    <w:rsid w:val="00D674E5"/>
    <w:rsid w:val="00D70BE6"/>
    <w:rsid w:val="00D7132B"/>
    <w:rsid w:val="00D72CA1"/>
    <w:rsid w:val="00D72D54"/>
    <w:rsid w:val="00D7375B"/>
    <w:rsid w:val="00D73AB6"/>
    <w:rsid w:val="00D74860"/>
    <w:rsid w:val="00D74AD2"/>
    <w:rsid w:val="00D753B1"/>
    <w:rsid w:val="00D763BA"/>
    <w:rsid w:val="00D802F6"/>
    <w:rsid w:val="00D811DA"/>
    <w:rsid w:val="00D81C65"/>
    <w:rsid w:val="00D8236E"/>
    <w:rsid w:val="00D82B12"/>
    <w:rsid w:val="00D834BD"/>
    <w:rsid w:val="00D83C0B"/>
    <w:rsid w:val="00D84277"/>
    <w:rsid w:val="00D845AC"/>
    <w:rsid w:val="00D84A63"/>
    <w:rsid w:val="00D84AF8"/>
    <w:rsid w:val="00D85029"/>
    <w:rsid w:val="00D86079"/>
    <w:rsid w:val="00D87347"/>
    <w:rsid w:val="00D87BC4"/>
    <w:rsid w:val="00D91227"/>
    <w:rsid w:val="00D91A3F"/>
    <w:rsid w:val="00D92D80"/>
    <w:rsid w:val="00D93D08"/>
    <w:rsid w:val="00D9445C"/>
    <w:rsid w:val="00D94774"/>
    <w:rsid w:val="00D955BF"/>
    <w:rsid w:val="00D95EAC"/>
    <w:rsid w:val="00DA04E7"/>
    <w:rsid w:val="00DA0CED"/>
    <w:rsid w:val="00DA20A4"/>
    <w:rsid w:val="00DA2C6D"/>
    <w:rsid w:val="00DA2E09"/>
    <w:rsid w:val="00DA3E0E"/>
    <w:rsid w:val="00DA4831"/>
    <w:rsid w:val="00DA4969"/>
    <w:rsid w:val="00DA4E23"/>
    <w:rsid w:val="00DA5DC9"/>
    <w:rsid w:val="00DA74AF"/>
    <w:rsid w:val="00DA7E0E"/>
    <w:rsid w:val="00DB0AF2"/>
    <w:rsid w:val="00DB1083"/>
    <w:rsid w:val="00DB1A24"/>
    <w:rsid w:val="00DB251A"/>
    <w:rsid w:val="00DB29E8"/>
    <w:rsid w:val="00DB2C03"/>
    <w:rsid w:val="00DB2E11"/>
    <w:rsid w:val="00DB3215"/>
    <w:rsid w:val="00DB5BAC"/>
    <w:rsid w:val="00DB6687"/>
    <w:rsid w:val="00DB71A3"/>
    <w:rsid w:val="00DB7C84"/>
    <w:rsid w:val="00DC0175"/>
    <w:rsid w:val="00DC039B"/>
    <w:rsid w:val="00DC09D2"/>
    <w:rsid w:val="00DC0C1E"/>
    <w:rsid w:val="00DC0FC7"/>
    <w:rsid w:val="00DC1297"/>
    <w:rsid w:val="00DC1CB2"/>
    <w:rsid w:val="00DC33D3"/>
    <w:rsid w:val="00DC424E"/>
    <w:rsid w:val="00DC554E"/>
    <w:rsid w:val="00DC5E93"/>
    <w:rsid w:val="00DD0813"/>
    <w:rsid w:val="00DD0FE5"/>
    <w:rsid w:val="00DD1769"/>
    <w:rsid w:val="00DD1926"/>
    <w:rsid w:val="00DD192D"/>
    <w:rsid w:val="00DD209B"/>
    <w:rsid w:val="00DD4B42"/>
    <w:rsid w:val="00DD5457"/>
    <w:rsid w:val="00DD5FDA"/>
    <w:rsid w:val="00DD7C6E"/>
    <w:rsid w:val="00DD7EE6"/>
    <w:rsid w:val="00DE014D"/>
    <w:rsid w:val="00DE07D3"/>
    <w:rsid w:val="00DE1869"/>
    <w:rsid w:val="00DE1DB7"/>
    <w:rsid w:val="00DE26EF"/>
    <w:rsid w:val="00DE29F1"/>
    <w:rsid w:val="00DE376D"/>
    <w:rsid w:val="00DE463B"/>
    <w:rsid w:val="00DE4B24"/>
    <w:rsid w:val="00DE5C85"/>
    <w:rsid w:val="00DE6442"/>
    <w:rsid w:val="00DE6B46"/>
    <w:rsid w:val="00DF2CD8"/>
    <w:rsid w:val="00DF34D8"/>
    <w:rsid w:val="00DF3B20"/>
    <w:rsid w:val="00DF4413"/>
    <w:rsid w:val="00DF5A8E"/>
    <w:rsid w:val="00DF67E4"/>
    <w:rsid w:val="00DF6AAA"/>
    <w:rsid w:val="00DF7F18"/>
    <w:rsid w:val="00E00B7D"/>
    <w:rsid w:val="00E011B0"/>
    <w:rsid w:val="00E024C9"/>
    <w:rsid w:val="00E04CBA"/>
    <w:rsid w:val="00E1035A"/>
    <w:rsid w:val="00E108C2"/>
    <w:rsid w:val="00E10F01"/>
    <w:rsid w:val="00E10F4A"/>
    <w:rsid w:val="00E11723"/>
    <w:rsid w:val="00E130C3"/>
    <w:rsid w:val="00E13CFA"/>
    <w:rsid w:val="00E14900"/>
    <w:rsid w:val="00E14D12"/>
    <w:rsid w:val="00E14E20"/>
    <w:rsid w:val="00E15048"/>
    <w:rsid w:val="00E15435"/>
    <w:rsid w:val="00E16BA3"/>
    <w:rsid w:val="00E17335"/>
    <w:rsid w:val="00E17419"/>
    <w:rsid w:val="00E200EF"/>
    <w:rsid w:val="00E20832"/>
    <w:rsid w:val="00E225C7"/>
    <w:rsid w:val="00E22DC9"/>
    <w:rsid w:val="00E23F2F"/>
    <w:rsid w:val="00E2519E"/>
    <w:rsid w:val="00E255D2"/>
    <w:rsid w:val="00E259AD"/>
    <w:rsid w:val="00E25C19"/>
    <w:rsid w:val="00E25C87"/>
    <w:rsid w:val="00E26BDD"/>
    <w:rsid w:val="00E26C0A"/>
    <w:rsid w:val="00E277E5"/>
    <w:rsid w:val="00E30353"/>
    <w:rsid w:val="00E30F97"/>
    <w:rsid w:val="00E31E21"/>
    <w:rsid w:val="00E3287E"/>
    <w:rsid w:val="00E32882"/>
    <w:rsid w:val="00E3299C"/>
    <w:rsid w:val="00E34162"/>
    <w:rsid w:val="00E404AE"/>
    <w:rsid w:val="00E416EA"/>
    <w:rsid w:val="00E41D41"/>
    <w:rsid w:val="00E43659"/>
    <w:rsid w:val="00E4507D"/>
    <w:rsid w:val="00E45206"/>
    <w:rsid w:val="00E46023"/>
    <w:rsid w:val="00E46D4D"/>
    <w:rsid w:val="00E47763"/>
    <w:rsid w:val="00E504E7"/>
    <w:rsid w:val="00E50B12"/>
    <w:rsid w:val="00E51276"/>
    <w:rsid w:val="00E513D0"/>
    <w:rsid w:val="00E51777"/>
    <w:rsid w:val="00E51A65"/>
    <w:rsid w:val="00E51C69"/>
    <w:rsid w:val="00E52346"/>
    <w:rsid w:val="00E5287C"/>
    <w:rsid w:val="00E5296C"/>
    <w:rsid w:val="00E549B8"/>
    <w:rsid w:val="00E550AB"/>
    <w:rsid w:val="00E557C3"/>
    <w:rsid w:val="00E574A1"/>
    <w:rsid w:val="00E57ACE"/>
    <w:rsid w:val="00E57CA9"/>
    <w:rsid w:val="00E60AC7"/>
    <w:rsid w:val="00E64C1A"/>
    <w:rsid w:val="00E64EA3"/>
    <w:rsid w:val="00E665EF"/>
    <w:rsid w:val="00E66CFB"/>
    <w:rsid w:val="00E67DC6"/>
    <w:rsid w:val="00E67F4D"/>
    <w:rsid w:val="00E7004C"/>
    <w:rsid w:val="00E7087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C1D"/>
    <w:rsid w:val="00E77206"/>
    <w:rsid w:val="00E77957"/>
    <w:rsid w:val="00E77E29"/>
    <w:rsid w:val="00E81781"/>
    <w:rsid w:val="00E81EAF"/>
    <w:rsid w:val="00E83BF2"/>
    <w:rsid w:val="00E85025"/>
    <w:rsid w:val="00E850AD"/>
    <w:rsid w:val="00E86BB3"/>
    <w:rsid w:val="00E87367"/>
    <w:rsid w:val="00E87774"/>
    <w:rsid w:val="00E87E9E"/>
    <w:rsid w:val="00E908C4"/>
    <w:rsid w:val="00E90AA9"/>
    <w:rsid w:val="00E91653"/>
    <w:rsid w:val="00E9248D"/>
    <w:rsid w:val="00E92ED2"/>
    <w:rsid w:val="00E93002"/>
    <w:rsid w:val="00E93747"/>
    <w:rsid w:val="00E94A44"/>
    <w:rsid w:val="00E95A2E"/>
    <w:rsid w:val="00E974E4"/>
    <w:rsid w:val="00E97B17"/>
    <w:rsid w:val="00EA0818"/>
    <w:rsid w:val="00EA10F9"/>
    <w:rsid w:val="00EA2192"/>
    <w:rsid w:val="00EA2B62"/>
    <w:rsid w:val="00EA30B1"/>
    <w:rsid w:val="00EA342F"/>
    <w:rsid w:val="00EA34F0"/>
    <w:rsid w:val="00EA35A0"/>
    <w:rsid w:val="00EA3AD3"/>
    <w:rsid w:val="00EA4242"/>
    <w:rsid w:val="00EA49ED"/>
    <w:rsid w:val="00EA4E1F"/>
    <w:rsid w:val="00EA5304"/>
    <w:rsid w:val="00EA55AA"/>
    <w:rsid w:val="00EA573B"/>
    <w:rsid w:val="00EA57E8"/>
    <w:rsid w:val="00EA63E4"/>
    <w:rsid w:val="00EA6FC2"/>
    <w:rsid w:val="00EA7420"/>
    <w:rsid w:val="00EA7E46"/>
    <w:rsid w:val="00EA7F37"/>
    <w:rsid w:val="00EB02BE"/>
    <w:rsid w:val="00EB0407"/>
    <w:rsid w:val="00EB3029"/>
    <w:rsid w:val="00EB3F46"/>
    <w:rsid w:val="00EB58A1"/>
    <w:rsid w:val="00EB59BD"/>
    <w:rsid w:val="00EB5C89"/>
    <w:rsid w:val="00EB7E7A"/>
    <w:rsid w:val="00EC17B5"/>
    <w:rsid w:val="00EC1D74"/>
    <w:rsid w:val="00EC22E5"/>
    <w:rsid w:val="00EC314B"/>
    <w:rsid w:val="00EC383C"/>
    <w:rsid w:val="00EC3EB8"/>
    <w:rsid w:val="00ED03CE"/>
    <w:rsid w:val="00ED066D"/>
    <w:rsid w:val="00ED2D91"/>
    <w:rsid w:val="00ED5662"/>
    <w:rsid w:val="00ED5666"/>
    <w:rsid w:val="00EE060D"/>
    <w:rsid w:val="00EE0D27"/>
    <w:rsid w:val="00EE0F5D"/>
    <w:rsid w:val="00EE1CE0"/>
    <w:rsid w:val="00EE2485"/>
    <w:rsid w:val="00EE2672"/>
    <w:rsid w:val="00EE3137"/>
    <w:rsid w:val="00EE313C"/>
    <w:rsid w:val="00EE3204"/>
    <w:rsid w:val="00EE33D5"/>
    <w:rsid w:val="00EE3415"/>
    <w:rsid w:val="00EE3B81"/>
    <w:rsid w:val="00EE3EAF"/>
    <w:rsid w:val="00EE4B2B"/>
    <w:rsid w:val="00EE5BBE"/>
    <w:rsid w:val="00EE6D94"/>
    <w:rsid w:val="00EF0AD8"/>
    <w:rsid w:val="00EF48AC"/>
    <w:rsid w:val="00EF5365"/>
    <w:rsid w:val="00EF543C"/>
    <w:rsid w:val="00EF6291"/>
    <w:rsid w:val="00EF638B"/>
    <w:rsid w:val="00EF646A"/>
    <w:rsid w:val="00EF6609"/>
    <w:rsid w:val="00EF663E"/>
    <w:rsid w:val="00EF6DA1"/>
    <w:rsid w:val="00EF70C7"/>
    <w:rsid w:val="00EF793E"/>
    <w:rsid w:val="00EF7AFD"/>
    <w:rsid w:val="00F00EF0"/>
    <w:rsid w:val="00F01239"/>
    <w:rsid w:val="00F0189A"/>
    <w:rsid w:val="00F01DEB"/>
    <w:rsid w:val="00F03EED"/>
    <w:rsid w:val="00F04466"/>
    <w:rsid w:val="00F04732"/>
    <w:rsid w:val="00F04EBE"/>
    <w:rsid w:val="00F06EF7"/>
    <w:rsid w:val="00F10FEF"/>
    <w:rsid w:val="00F111DF"/>
    <w:rsid w:val="00F11A37"/>
    <w:rsid w:val="00F127DB"/>
    <w:rsid w:val="00F135EE"/>
    <w:rsid w:val="00F140A7"/>
    <w:rsid w:val="00F147AE"/>
    <w:rsid w:val="00F1558C"/>
    <w:rsid w:val="00F16D43"/>
    <w:rsid w:val="00F17FB0"/>
    <w:rsid w:val="00F21E2C"/>
    <w:rsid w:val="00F2648C"/>
    <w:rsid w:val="00F2771F"/>
    <w:rsid w:val="00F31592"/>
    <w:rsid w:val="00F32177"/>
    <w:rsid w:val="00F344AC"/>
    <w:rsid w:val="00F3631B"/>
    <w:rsid w:val="00F36483"/>
    <w:rsid w:val="00F3674B"/>
    <w:rsid w:val="00F36AC9"/>
    <w:rsid w:val="00F41800"/>
    <w:rsid w:val="00F42678"/>
    <w:rsid w:val="00F42EA3"/>
    <w:rsid w:val="00F43976"/>
    <w:rsid w:val="00F43CBF"/>
    <w:rsid w:val="00F43DCE"/>
    <w:rsid w:val="00F43E6E"/>
    <w:rsid w:val="00F46381"/>
    <w:rsid w:val="00F47E28"/>
    <w:rsid w:val="00F50297"/>
    <w:rsid w:val="00F50E66"/>
    <w:rsid w:val="00F51DC7"/>
    <w:rsid w:val="00F51F9B"/>
    <w:rsid w:val="00F523A4"/>
    <w:rsid w:val="00F52522"/>
    <w:rsid w:val="00F53B6B"/>
    <w:rsid w:val="00F54245"/>
    <w:rsid w:val="00F548DC"/>
    <w:rsid w:val="00F57511"/>
    <w:rsid w:val="00F57748"/>
    <w:rsid w:val="00F57D00"/>
    <w:rsid w:val="00F613E9"/>
    <w:rsid w:val="00F61649"/>
    <w:rsid w:val="00F61BFB"/>
    <w:rsid w:val="00F63F1F"/>
    <w:rsid w:val="00F644AA"/>
    <w:rsid w:val="00F6575D"/>
    <w:rsid w:val="00F662D5"/>
    <w:rsid w:val="00F66500"/>
    <w:rsid w:val="00F667CB"/>
    <w:rsid w:val="00F668A7"/>
    <w:rsid w:val="00F66D19"/>
    <w:rsid w:val="00F71F8F"/>
    <w:rsid w:val="00F721AC"/>
    <w:rsid w:val="00F7309F"/>
    <w:rsid w:val="00F73E68"/>
    <w:rsid w:val="00F73F17"/>
    <w:rsid w:val="00F744FC"/>
    <w:rsid w:val="00F74626"/>
    <w:rsid w:val="00F773FC"/>
    <w:rsid w:val="00F77540"/>
    <w:rsid w:val="00F77B0E"/>
    <w:rsid w:val="00F77C78"/>
    <w:rsid w:val="00F80C24"/>
    <w:rsid w:val="00F82355"/>
    <w:rsid w:val="00F826D4"/>
    <w:rsid w:val="00F84EB9"/>
    <w:rsid w:val="00F854F9"/>
    <w:rsid w:val="00F856E8"/>
    <w:rsid w:val="00F85B32"/>
    <w:rsid w:val="00F85C6B"/>
    <w:rsid w:val="00F86538"/>
    <w:rsid w:val="00F8691E"/>
    <w:rsid w:val="00F8743E"/>
    <w:rsid w:val="00F878CC"/>
    <w:rsid w:val="00F87EAC"/>
    <w:rsid w:val="00F87F37"/>
    <w:rsid w:val="00F9176E"/>
    <w:rsid w:val="00F91AA7"/>
    <w:rsid w:val="00F91D7E"/>
    <w:rsid w:val="00F93D9C"/>
    <w:rsid w:val="00F93E33"/>
    <w:rsid w:val="00F94538"/>
    <w:rsid w:val="00F9453D"/>
    <w:rsid w:val="00F94A20"/>
    <w:rsid w:val="00F955EB"/>
    <w:rsid w:val="00F95918"/>
    <w:rsid w:val="00F95BB9"/>
    <w:rsid w:val="00F96269"/>
    <w:rsid w:val="00F964C2"/>
    <w:rsid w:val="00F96875"/>
    <w:rsid w:val="00FA0504"/>
    <w:rsid w:val="00FA289E"/>
    <w:rsid w:val="00FA292E"/>
    <w:rsid w:val="00FA2D68"/>
    <w:rsid w:val="00FA384A"/>
    <w:rsid w:val="00FA4919"/>
    <w:rsid w:val="00FA6244"/>
    <w:rsid w:val="00FA73B6"/>
    <w:rsid w:val="00FB2026"/>
    <w:rsid w:val="00FB24D1"/>
    <w:rsid w:val="00FB335A"/>
    <w:rsid w:val="00FB3B5C"/>
    <w:rsid w:val="00FB45D3"/>
    <w:rsid w:val="00FB4B23"/>
    <w:rsid w:val="00FB581B"/>
    <w:rsid w:val="00FB5868"/>
    <w:rsid w:val="00FB5EC6"/>
    <w:rsid w:val="00FB6724"/>
    <w:rsid w:val="00FB6887"/>
    <w:rsid w:val="00FB767F"/>
    <w:rsid w:val="00FC20BE"/>
    <w:rsid w:val="00FC33DF"/>
    <w:rsid w:val="00FC38DC"/>
    <w:rsid w:val="00FC3FA0"/>
    <w:rsid w:val="00FC3FDB"/>
    <w:rsid w:val="00FC4643"/>
    <w:rsid w:val="00FC5BBA"/>
    <w:rsid w:val="00FC603B"/>
    <w:rsid w:val="00FC6726"/>
    <w:rsid w:val="00FC71BA"/>
    <w:rsid w:val="00FC7F75"/>
    <w:rsid w:val="00FD0138"/>
    <w:rsid w:val="00FD0231"/>
    <w:rsid w:val="00FD10BB"/>
    <w:rsid w:val="00FD19D6"/>
    <w:rsid w:val="00FD1B8C"/>
    <w:rsid w:val="00FD1CC9"/>
    <w:rsid w:val="00FD4052"/>
    <w:rsid w:val="00FD4872"/>
    <w:rsid w:val="00FD49AD"/>
    <w:rsid w:val="00FD4D68"/>
    <w:rsid w:val="00FD58ED"/>
    <w:rsid w:val="00FD59BC"/>
    <w:rsid w:val="00FD59D0"/>
    <w:rsid w:val="00FD61D7"/>
    <w:rsid w:val="00FD79B5"/>
    <w:rsid w:val="00FE1452"/>
    <w:rsid w:val="00FE221C"/>
    <w:rsid w:val="00FE2399"/>
    <w:rsid w:val="00FE3A38"/>
    <w:rsid w:val="00FE44EC"/>
    <w:rsid w:val="00FE4523"/>
    <w:rsid w:val="00FE4C6C"/>
    <w:rsid w:val="00FE52B1"/>
    <w:rsid w:val="00FE5976"/>
    <w:rsid w:val="00FE5B9D"/>
    <w:rsid w:val="00FE5C5F"/>
    <w:rsid w:val="00FF0311"/>
    <w:rsid w:val="00FF07DD"/>
    <w:rsid w:val="00FF0DE7"/>
    <w:rsid w:val="00FF1B9A"/>
    <w:rsid w:val="00FF21DA"/>
    <w:rsid w:val="00FF41AC"/>
    <w:rsid w:val="00FF627A"/>
    <w:rsid w:val="00FF67CC"/>
    <w:rsid w:val="00FF68FD"/>
    <w:rsid w:val="00FF6FFA"/>
    <w:rsid w:val="00FF74B9"/>
    <w:rsid w:val="1CE65B70"/>
    <w:rsid w:val="1DC6D9AA"/>
    <w:rsid w:val="2208F498"/>
    <w:rsid w:val="35C2B403"/>
    <w:rsid w:val="408458D2"/>
    <w:rsid w:val="5C200A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56FCB351-FF8E-4CC6-9B81-978241387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8C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p1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D075E1"/>
    <w:rPr>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aliases w:val="Footnote"/>
    <w:basedOn w:val="Normal"/>
    <w:link w:val="FootnoteTextChar"/>
    <w:rsid w:val="007B4F20"/>
    <w:rPr>
      <w:sz w:val="20"/>
      <w:szCs w:val="20"/>
    </w:rPr>
  </w:style>
  <w:style w:type="character" w:customStyle="1" w:styleId="FootnoteTextChar">
    <w:name w:val="Footnote Text Char"/>
    <w:aliases w:val="Footnote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6928E3"/>
    <w:pPr>
      <w:widowControl w:val="0"/>
      <w:autoSpaceDE w:val="0"/>
      <w:autoSpaceDN w:val="0"/>
    </w:pPr>
    <w:rPr>
      <w:rFonts w:ascii="Calibri" w:eastAsia="Calibri" w:hAnsi="Calibri" w:cs="Calibri"/>
      <w:sz w:val="22"/>
      <w:szCs w:val="22"/>
    </w:rPr>
  </w:style>
  <w:style w:type="paragraph" w:customStyle="1" w:styleId="paragraph">
    <w:name w:val="paragraph"/>
    <w:basedOn w:val="Normal"/>
    <w:rsid w:val="00DA04E7"/>
    <w:pPr>
      <w:spacing w:before="100" w:beforeAutospacing="1" w:after="100" w:afterAutospacing="1"/>
    </w:pPr>
    <w:rPr>
      <w:lang w:eastAsia="lt-LT"/>
    </w:rPr>
  </w:style>
  <w:style w:type="character" w:customStyle="1" w:styleId="normaltextrun">
    <w:name w:val="normaltextrun"/>
    <w:basedOn w:val="DefaultParagraphFont"/>
    <w:rsid w:val="00DA04E7"/>
  </w:style>
  <w:style w:type="character" w:customStyle="1" w:styleId="eop">
    <w:name w:val="eop"/>
    <w:basedOn w:val="DefaultParagraphFont"/>
    <w:rsid w:val="00DA04E7"/>
  </w:style>
  <w:style w:type="table" w:customStyle="1" w:styleId="TableGrid2">
    <w:name w:val="Table Grid2"/>
    <w:basedOn w:val="TableNormal"/>
    <w:uiPriority w:val="99"/>
    <w:rsid w:val="00FE5B9D"/>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415053960">
                              <w:marLeft w:val="0"/>
                              <w:marRight w:val="0"/>
                              <w:marTop w:val="0"/>
                              <w:marBottom w:val="0"/>
                              <w:divBdr>
                                <w:top w:val="none" w:sz="0" w:space="0" w:color="auto"/>
                                <w:left w:val="none" w:sz="0" w:space="0" w:color="auto"/>
                                <w:bottom w:val="none" w:sz="0" w:space="0" w:color="auto"/>
                                <w:right w:val="none" w:sz="0" w:space="0" w:color="auto"/>
                              </w:divBdr>
                            </w:div>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1816361">
      <w:bodyDiv w:val="1"/>
      <w:marLeft w:val="0"/>
      <w:marRight w:val="0"/>
      <w:marTop w:val="0"/>
      <w:marBottom w:val="0"/>
      <w:divBdr>
        <w:top w:val="none" w:sz="0" w:space="0" w:color="auto"/>
        <w:left w:val="none" w:sz="0" w:space="0" w:color="auto"/>
        <w:bottom w:val="none" w:sz="0" w:space="0" w:color="auto"/>
        <w:right w:val="none" w:sz="0" w:space="0" w:color="auto"/>
      </w:divBdr>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49540901">
      <w:bodyDiv w:val="1"/>
      <w:marLeft w:val="0"/>
      <w:marRight w:val="0"/>
      <w:marTop w:val="0"/>
      <w:marBottom w:val="0"/>
      <w:divBdr>
        <w:top w:val="none" w:sz="0" w:space="0" w:color="auto"/>
        <w:left w:val="none" w:sz="0" w:space="0" w:color="auto"/>
        <w:bottom w:val="none" w:sz="0" w:space="0" w:color="auto"/>
        <w:right w:val="none" w:sz="0" w:space="0" w:color="auto"/>
      </w:divBdr>
      <w:divsChild>
        <w:div w:id="1092968950">
          <w:marLeft w:val="0"/>
          <w:marRight w:val="0"/>
          <w:marTop w:val="0"/>
          <w:marBottom w:val="0"/>
          <w:divBdr>
            <w:top w:val="none" w:sz="0" w:space="0" w:color="auto"/>
            <w:left w:val="none" w:sz="0" w:space="0" w:color="auto"/>
            <w:bottom w:val="none" w:sz="0" w:space="0" w:color="auto"/>
            <w:right w:val="none" w:sz="0" w:space="0" w:color="auto"/>
          </w:divBdr>
        </w:div>
        <w:div w:id="1382513077">
          <w:marLeft w:val="0"/>
          <w:marRight w:val="0"/>
          <w:marTop w:val="0"/>
          <w:marBottom w:val="0"/>
          <w:divBdr>
            <w:top w:val="none" w:sz="0" w:space="0" w:color="auto"/>
            <w:left w:val="none" w:sz="0" w:space="0" w:color="auto"/>
            <w:bottom w:val="none" w:sz="0" w:space="0" w:color="auto"/>
            <w:right w:val="none" w:sz="0" w:space="0" w:color="auto"/>
          </w:divBdr>
        </w:div>
        <w:div w:id="1681734505">
          <w:marLeft w:val="0"/>
          <w:marRight w:val="0"/>
          <w:marTop w:val="0"/>
          <w:marBottom w:val="0"/>
          <w:divBdr>
            <w:top w:val="none" w:sz="0" w:space="0" w:color="auto"/>
            <w:left w:val="none" w:sz="0" w:space="0" w:color="auto"/>
            <w:bottom w:val="none" w:sz="0" w:space="0" w:color="auto"/>
            <w:right w:val="none" w:sz="0" w:space="0" w:color="auto"/>
          </w:divBdr>
        </w:div>
      </w:divsChild>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3801378">
      <w:bodyDiv w:val="1"/>
      <w:marLeft w:val="0"/>
      <w:marRight w:val="0"/>
      <w:marTop w:val="0"/>
      <w:marBottom w:val="0"/>
      <w:divBdr>
        <w:top w:val="none" w:sz="0" w:space="0" w:color="auto"/>
        <w:left w:val="none" w:sz="0" w:space="0" w:color="auto"/>
        <w:bottom w:val="none" w:sz="0" w:space="0" w:color="auto"/>
        <w:right w:val="none" w:sz="0" w:space="0" w:color="auto"/>
      </w:divBdr>
      <w:divsChild>
        <w:div w:id="124013066">
          <w:marLeft w:val="0"/>
          <w:marRight w:val="0"/>
          <w:marTop w:val="0"/>
          <w:marBottom w:val="0"/>
          <w:divBdr>
            <w:top w:val="none" w:sz="0" w:space="0" w:color="auto"/>
            <w:left w:val="none" w:sz="0" w:space="0" w:color="auto"/>
            <w:bottom w:val="none" w:sz="0" w:space="0" w:color="auto"/>
            <w:right w:val="none" w:sz="0" w:space="0" w:color="auto"/>
          </w:divBdr>
        </w:div>
        <w:div w:id="393627691">
          <w:marLeft w:val="0"/>
          <w:marRight w:val="0"/>
          <w:marTop w:val="0"/>
          <w:marBottom w:val="0"/>
          <w:divBdr>
            <w:top w:val="none" w:sz="0" w:space="0" w:color="auto"/>
            <w:left w:val="none" w:sz="0" w:space="0" w:color="auto"/>
            <w:bottom w:val="none" w:sz="0" w:space="0" w:color="auto"/>
            <w:right w:val="none" w:sz="0" w:space="0" w:color="auto"/>
          </w:divBdr>
        </w:div>
        <w:div w:id="471094113">
          <w:marLeft w:val="0"/>
          <w:marRight w:val="0"/>
          <w:marTop w:val="0"/>
          <w:marBottom w:val="0"/>
          <w:divBdr>
            <w:top w:val="none" w:sz="0" w:space="0" w:color="auto"/>
            <w:left w:val="none" w:sz="0" w:space="0" w:color="auto"/>
            <w:bottom w:val="none" w:sz="0" w:space="0" w:color="auto"/>
            <w:right w:val="none" w:sz="0" w:space="0" w:color="auto"/>
          </w:divBdr>
        </w:div>
        <w:div w:id="1650745588">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46C3A8F41AAE46FAACBDD3B21310456A"/>
        <w:category>
          <w:name w:val="General"/>
          <w:gallery w:val="placeholder"/>
        </w:category>
        <w:types>
          <w:type w:val="bbPlcHdr"/>
        </w:types>
        <w:behaviors>
          <w:behavior w:val="content"/>
        </w:behaviors>
        <w:guid w:val="{25D1BEA2-DB71-4DC4-B785-A0B2C4297D8E}"/>
      </w:docPartPr>
      <w:docPartBody>
        <w:p w:rsidR="00764555" w:rsidRDefault="00764555" w:rsidP="00764555">
          <w:pPr>
            <w:pStyle w:val="46C3A8F41AAE46FAACBDD3B21310456A"/>
          </w:pPr>
          <w:r w:rsidRPr="00F858B1">
            <w:rPr>
              <w:rStyle w:val="PlaceholderText"/>
              <w:rFonts w:eastAsiaTheme="minorHAnsi"/>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1DEF"/>
    <w:rsid w:val="0003273F"/>
    <w:rsid w:val="00040E9A"/>
    <w:rsid w:val="0004745A"/>
    <w:rsid w:val="00054874"/>
    <w:rsid w:val="00057AAC"/>
    <w:rsid w:val="000715B9"/>
    <w:rsid w:val="00093347"/>
    <w:rsid w:val="00095AF3"/>
    <w:rsid w:val="000B0318"/>
    <w:rsid w:val="000B06BC"/>
    <w:rsid w:val="000B63CE"/>
    <w:rsid w:val="000F3031"/>
    <w:rsid w:val="0013674F"/>
    <w:rsid w:val="00146B96"/>
    <w:rsid w:val="001719F6"/>
    <w:rsid w:val="00186806"/>
    <w:rsid w:val="0019354E"/>
    <w:rsid w:val="001B1DE5"/>
    <w:rsid w:val="001C1587"/>
    <w:rsid w:val="001C17BD"/>
    <w:rsid w:val="001C2355"/>
    <w:rsid w:val="001C7430"/>
    <w:rsid w:val="001D5F3B"/>
    <w:rsid w:val="001F28C7"/>
    <w:rsid w:val="001F3002"/>
    <w:rsid w:val="00204978"/>
    <w:rsid w:val="00207B89"/>
    <w:rsid w:val="00211C0B"/>
    <w:rsid w:val="00213B01"/>
    <w:rsid w:val="00217A51"/>
    <w:rsid w:val="00221139"/>
    <w:rsid w:val="00223795"/>
    <w:rsid w:val="00235FD0"/>
    <w:rsid w:val="00251DA0"/>
    <w:rsid w:val="00257801"/>
    <w:rsid w:val="00265D66"/>
    <w:rsid w:val="00271C83"/>
    <w:rsid w:val="00272449"/>
    <w:rsid w:val="0028216D"/>
    <w:rsid w:val="002B2FE8"/>
    <w:rsid w:val="002B3633"/>
    <w:rsid w:val="002C245D"/>
    <w:rsid w:val="002D5BC3"/>
    <w:rsid w:val="002D6938"/>
    <w:rsid w:val="002F6998"/>
    <w:rsid w:val="00304F96"/>
    <w:rsid w:val="00306E60"/>
    <w:rsid w:val="00316258"/>
    <w:rsid w:val="00347972"/>
    <w:rsid w:val="00355B0B"/>
    <w:rsid w:val="0036622D"/>
    <w:rsid w:val="00390C5A"/>
    <w:rsid w:val="003B494A"/>
    <w:rsid w:val="003B632D"/>
    <w:rsid w:val="003C19AE"/>
    <w:rsid w:val="003E4271"/>
    <w:rsid w:val="003E7344"/>
    <w:rsid w:val="00406C36"/>
    <w:rsid w:val="004166BC"/>
    <w:rsid w:val="0046213D"/>
    <w:rsid w:val="004708DC"/>
    <w:rsid w:val="00473CDC"/>
    <w:rsid w:val="004A3A3B"/>
    <w:rsid w:val="004B30BA"/>
    <w:rsid w:val="004D2701"/>
    <w:rsid w:val="004F0F20"/>
    <w:rsid w:val="00515B56"/>
    <w:rsid w:val="0053087B"/>
    <w:rsid w:val="00542459"/>
    <w:rsid w:val="00551081"/>
    <w:rsid w:val="00552223"/>
    <w:rsid w:val="00553D6A"/>
    <w:rsid w:val="00556AD9"/>
    <w:rsid w:val="00562B13"/>
    <w:rsid w:val="005707A1"/>
    <w:rsid w:val="00573863"/>
    <w:rsid w:val="00575CB1"/>
    <w:rsid w:val="00580068"/>
    <w:rsid w:val="0059370B"/>
    <w:rsid w:val="005A0204"/>
    <w:rsid w:val="005A2F73"/>
    <w:rsid w:val="005A5FD7"/>
    <w:rsid w:val="005B42AB"/>
    <w:rsid w:val="005E14B8"/>
    <w:rsid w:val="005F47D8"/>
    <w:rsid w:val="00600833"/>
    <w:rsid w:val="00603E08"/>
    <w:rsid w:val="00604342"/>
    <w:rsid w:val="0061376D"/>
    <w:rsid w:val="00624526"/>
    <w:rsid w:val="00637344"/>
    <w:rsid w:val="00654A10"/>
    <w:rsid w:val="006618F3"/>
    <w:rsid w:val="00663DD8"/>
    <w:rsid w:val="00667D33"/>
    <w:rsid w:val="006740D0"/>
    <w:rsid w:val="00675E78"/>
    <w:rsid w:val="00682C31"/>
    <w:rsid w:val="006A084A"/>
    <w:rsid w:val="006A7989"/>
    <w:rsid w:val="006B451B"/>
    <w:rsid w:val="006C458E"/>
    <w:rsid w:val="006D5254"/>
    <w:rsid w:val="006D74C2"/>
    <w:rsid w:val="006F04D9"/>
    <w:rsid w:val="00702902"/>
    <w:rsid w:val="00764555"/>
    <w:rsid w:val="0077041D"/>
    <w:rsid w:val="0079121C"/>
    <w:rsid w:val="007B10D6"/>
    <w:rsid w:val="007C0D01"/>
    <w:rsid w:val="007C301B"/>
    <w:rsid w:val="007D5DD2"/>
    <w:rsid w:val="007E021F"/>
    <w:rsid w:val="007E62F6"/>
    <w:rsid w:val="007F7E04"/>
    <w:rsid w:val="00804B46"/>
    <w:rsid w:val="0081298B"/>
    <w:rsid w:val="0083570D"/>
    <w:rsid w:val="008362FD"/>
    <w:rsid w:val="00842887"/>
    <w:rsid w:val="00872A5B"/>
    <w:rsid w:val="008A4F5E"/>
    <w:rsid w:val="008C00B6"/>
    <w:rsid w:val="008C159E"/>
    <w:rsid w:val="0093313A"/>
    <w:rsid w:val="009479D8"/>
    <w:rsid w:val="009500D2"/>
    <w:rsid w:val="0097555F"/>
    <w:rsid w:val="009812DC"/>
    <w:rsid w:val="00984999"/>
    <w:rsid w:val="009B3C8D"/>
    <w:rsid w:val="009B60EF"/>
    <w:rsid w:val="009B7E0D"/>
    <w:rsid w:val="009C33D2"/>
    <w:rsid w:val="009E11FC"/>
    <w:rsid w:val="009E41DA"/>
    <w:rsid w:val="009E5155"/>
    <w:rsid w:val="009F60EC"/>
    <w:rsid w:val="009F6691"/>
    <w:rsid w:val="009F6F15"/>
    <w:rsid w:val="009F7FE8"/>
    <w:rsid w:val="00A14EC9"/>
    <w:rsid w:val="00A22C49"/>
    <w:rsid w:val="00A436B7"/>
    <w:rsid w:val="00A46009"/>
    <w:rsid w:val="00A53882"/>
    <w:rsid w:val="00A616CA"/>
    <w:rsid w:val="00A67235"/>
    <w:rsid w:val="00A758C6"/>
    <w:rsid w:val="00A97B5C"/>
    <w:rsid w:val="00AB4AD7"/>
    <w:rsid w:val="00AC4724"/>
    <w:rsid w:val="00AF61AC"/>
    <w:rsid w:val="00B2369B"/>
    <w:rsid w:val="00B242F7"/>
    <w:rsid w:val="00B4482D"/>
    <w:rsid w:val="00B44E8F"/>
    <w:rsid w:val="00B53641"/>
    <w:rsid w:val="00B57278"/>
    <w:rsid w:val="00B827EC"/>
    <w:rsid w:val="00B83A97"/>
    <w:rsid w:val="00B87A7A"/>
    <w:rsid w:val="00BA6A64"/>
    <w:rsid w:val="00BD61E2"/>
    <w:rsid w:val="00BE3A2C"/>
    <w:rsid w:val="00BF1B76"/>
    <w:rsid w:val="00BF6F6B"/>
    <w:rsid w:val="00C24CB7"/>
    <w:rsid w:val="00C33C27"/>
    <w:rsid w:val="00C4001F"/>
    <w:rsid w:val="00C45D78"/>
    <w:rsid w:val="00C5276A"/>
    <w:rsid w:val="00C61161"/>
    <w:rsid w:val="00C6280D"/>
    <w:rsid w:val="00C66C57"/>
    <w:rsid w:val="00C7152E"/>
    <w:rsid w:val="00C80934"/>
    <w:rsid w:val="00CA122E"/>
    <w:rsid w:val="00CA2D7D"/>
    <w:rsid w:val="00CA53E8"/>
    <w:rsid w:val="00CA7556"/>
    <w:rsid w:val="00CC365D"/>
    <w:rsid w:val="00CD5546"/>
    <w:rsid w:val="00CE015D"/>
    <w:rsid w:val="00CF0664"/>
    <w:rsid w:val="00CF5472"/>
    <w:rsid w:val="00D0202F"/>
    <w:rsid w:val="00D10E6D"/>
    <w:rsid w:val="00D22A2F"/>
    <w:rsid w:val="00D27648"/>
    <w:rsid w:val="00D53E78"/>
    <w:rsid w:val="00D56061"/>
    <w:rsid w:val="00D73AB6"/>
    <w:rsid w:val="00D75E56"/>
    <w:rsid w:val="00D76C09"/>
    <w:rsid w:val="00D80F34"/>
    <w:rsid w:val="00D87ABF"/>
    <w:rsid w:val="00DE1D0B"/>
    <w:rsid w:val="00DF2491"/>
    <w:rsid w:val="00E13F1F"/>
    <w:rsid w:val="00E15ADA"/>
    <w:rsid w:val="00E17ECD"/>
    <w:rsid w:val="00E23271"/>
    <w:rsid w:val="00E30353"/>
    <w:rsid w:val="00E34A63"/>
    <w:rsid w:val="00E4780F"/>
    <w:rsid w:val="00E57C43"/>
    <w:rsid w:val="00E67ECF"/>
    <w:rsid w:val="00EB64D0"/>
    <w:rsid w:val="00EC4F6A"/>
    <w:rsid w:val="00ED5754"/>
    <w:rsid w:val="00EE465C"/>
    <w:rsid w:val="00EF4013"/>
    <w:rsid w:val="00EF6458"/>
    <w:rsid w:val="00F00A3C"/>
    <w:rsid w:val="00F04112"/>
    <w:rsid w:val="00F16A3B"/>
    <w:rsid w:val="00F17116"/>
    <w:rsid w:val="00F40E99"/>
    <w:rsid w:val="00F53D69"/>
    <w:rsid w:val="00F64E43"/>
    <w:rsid w:val="00F74558"/>
    <w:rsid w:val="00F80B2B"/>
    <w:rsid w:val="00F83926"/>
    <w:rsid w:val="00F91B39"/>
    <w:rsid w:val="00FC43E4"/>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F28C7"/>
  </w:style>
  <w:style w:type="paragraph" w:customStyle="1" w:styleId="46C3A8F41AAE46FAACBDD3B21310456A">
    <w:name w:val="46C3A8F41AAE46FAACBDD3B21310456A"/>
    <w:rsid w:val="00764555"/>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394F5AB005B824D9F3A4097C717D2ED" ma:contentTypeVersion="20" ma:contentTypeDescription="Create a new document." ma:contentTypeScope="" ma:versionID="d1e0ffc87f12ffeeb6e5651356e12512">
  <xsd:schema xmlns:xsd="http://www.w3.org/2001/XMLSchema" xmlns:xs="http://www.w3.org/2001/XMLSchema" xmlns:p="http://schemas.microsoft.com/office/2006/metadata/properties" xmlns:ns1="http://schemas.microsoft.com/sharepoint/v3" xmlns:ns2="574aa345-7e03-4b8d-917b-18fc525e1d9a" xmlns:ns3="071a83c0-ba91-42d4-85b6-d7d57b2fba43" targetNamespace="http://schemas.microsoft.com/office/2006/metadata/properties" ma:root="true" ma:fieldsID="5b9a2f6cd4551ed9ceb1e0872a33c458" ns1:_="" ns2:_="" ns3:_="">
    <xsd:import namespace="http://schemas.microsoft.com/sharepoint/v3"/>
    <xsd:import namespace="574aa345-7e03-4b8d-917b-18fc525e1d9a"/>
    <xsd:import namespace="071a83c0-ba91-42d4-85b6-d7d57b2fba4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4aa345-7e03-4b8d-917b-18fc525e1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1a83c0-ba91-42d4-85b6-d7d57b2fba4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44cb97-5fd3-4dad-a6f0-ea8c37fb08cb}" ma:internalName="TaxCatchAll" ma:showField="CatchAllData" ma:web="071a83c0-ba91-42d4-85b6-d7d57b2fba43">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071a83c0-ba91-42d4-85b6-d7d57b2fba43" xsi:nil="true"/>
    <lcf76f155ced4ddcb4097134ff3c332f xmlns="574aa345-7e03-4b8d-917b-18fc525e1d9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customXml/itemProps4.xml><?xml version="1.0" encoding="utf-8"?>
<ds:datastoreItem xmlns:ds="http://schemas.openxmlformats.org/officeDocument/2006/customXml" ds:itemID="{225EAF96-769A-48BC-9059-BECD07EF4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74aa345-7e03-4b8d-917b-18fc525e1d9a"/>
    <ds:schemaRef ds:uri="071a83c0-ba91-42d4-85b6-d7d57b2fba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customXml/itemProps6.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http://schemas.microsoft.com/sharepoint/v3"/>
    <ds:schemaRef ds:uri="071a83c0-ba91-42d4-85b6-d7d57b2fba43"/>
    <ds:schemaRef ds:uri="574aa345-7e03-4b8d-917b-18fc525e1d9a"/>
  </ds:schemaRefs>
</ds:datastoreItem>
</file>

<file path=docMetadata/LabelInfo.xml><?xml version="1.0" encoding="utf-8"?>
<clbl:labelList xmlns:clbl="http://schemas.microsoft.com/office/2020/mipLabelMetadata">
  <clbl:label id="{75464948-aeeb-436c-a291-ab13687dc8ce}" enabled="1" method="Standar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847</TotalTime>
  <Pages>12</Pages>
  <Words>20577</Words>
  <Characters>11729</Characters>
  <Application>Microsoft Office Word</Application>
  <DocSecurity>0</DocSecurity>
  <Lines>97</Lines>
  <Paragraphs>64</Paragraphs>
  <ScaleCrop>false</ScaleCrop>
  <HeadingPairs>
    <vt:vector size="2" baseType="variant">
      <vt:variant>
        <vt:lpstr>Title</vt:lpstr>
      </vt:variant>
      <vt:variant>
        <vt:i4>1</vt:i4>
      </vt:variant>
    </vt:vector>
  </HeadingPairs>
  <TitlesOfParts>
    <vt:vector size="1" baseType="lpstr">
      <vt:lpstr>LITGRID Sąlygos</vt:lpstr>
    </vt:vector>
  </TitlesOfParts>
  <Company>LITGRID</Company>
  <LinksUpToDate>false</LinksUpToDate>
  <CharactersWithSpaces>32242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Sąlygos</dc:title>
  <dc:subject/>
  <dc:creator>Arunas.Jurgelaitis@litgrid.eu</dc:creator>
  <cp:keywords/>
  <dc:description/>
  <cp:lastModifiedBy>Silvija Valentukevičienė</cp:lastModifiedBy>
  <cp:revision>91</cp:revision>
  <cp:lastPrinted>2015-02-05T10:55:00Z</cp:lastPrinted>
  <dcterms:created xsi:type="dcterms:W3CDTF">2024-01-16T11:07:00Z</dcterms:created>
  <dcterms:modified xsi:type="dcterms:W3CDTF">2025-02-26T13:02:00Z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0x0101008394F5AB005B824D9F3A4097C717D2ED</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y fmtid="{D5CDD505-2E9C-101B-9397-08002B2CF9AE}" pid="10" name="MSIP_Label_75464948-aeeb-436c-a291-ab13687dc8ce_Enabled">
    <vt:lpwstr>true</vt:lpwstr>
  </property>
  <property fmtid="{D5CDD505-2E9C-101B-9397-08002B2CF9AE}" pid="11" name="MSIP_Label_75464948-aeeb-436c-a291-ab13687dc8ce_SetDate">
    <vt:lpwstr>2024-01-16T11:07:38Z</vt:lpwstr>
  </property>
  <property fmtid="{D5CDD505-2E9C-101B-9397-08002B2CF9AE}" pid="12" name="MSIP_Label_75464948-aeeb-436c-a291-ab13687dc8ce_Method">
    <vt:lpwstr>Standard</vt:lpwstr>
  </property>
  <property fmtid="{D5CDD505-2E9C-101B-9397-08002B2CF9AE}" pid="13" name="MSIP_Label_75464948-aeeb-436c-a291-ab13687dc8ce_Name">
    <vt:lpwstr>Internal</vt:lpwstr>
  </property>
  <property fmtid="{D5CDD505-2E9C-101B-9397-08002B2CF9AE}" pid="14" name="MSIP_Label_75464948-aeeb-436c-a291-ab13687dc8ce_SiteId">
    <vt:lpwstr>e54289c6-b630-4215-acc5-57eec01212d6</vt:lpwstr>
  </property>
  <property fmtid="{D5CDD505-2E9C-101B-9397-08002B2CF9AE}" pid="15" name="MSIP_Label_75464948-aeeb-436c-a291-ab13687dc8ce_ActionId">
    <vt:lpwstr>71b406f5-fe0c-4523-b8ac-ca25b5aed9ac</vt:lpwstr>
  </property>
  <property fmtid="{D5CDD505-2E9C-101B-9397-08002B2CF9AE}" pid="16" name="MSIP_Label_75464948-aeeb-436c-a291-ab13687dc8ce_ContentBits">
    <vt:lpwstr>0</vt:lpwstr>
  </property>
  <property fmtid="{D5CDD505-2E9C-101B-9397-08002B2CF9AE}" pid="17" name="MediaServiceImageTags">
    <vt:lpwstr/>
  </property>
</Properties>
</file>